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61F" w:rsidRPr="00C940B5" w:rsidRDefault="0068161F" w:rsidP="00C940B5">
      <w:pPr>
        <w:spacing w:line="360" w:lineRule="auto"/>
        <w:jc w:val="center"/>
        <w:rPr>
          <w:rFonts w:ascii="Times New Roman" w:hAnsi="Times New Roman" w:cs="Times New Roman"/>
          <w:b/>
          <w:i/>
          <w:sz w:val="24"/>
          <w:szCs w:val="24"/>
        </w:rPr>
      </w:pPr>
    </w:p>
    <w:p w:rsidR="0068161F" w:rsidRPr="00C940B5" w:rsidRDefault="0068161F" w:rsidP="00C940B5">
      <w:pPr>
        <w:spacing w:line="360" w:lineRule="auto"/>
        <w:jc w:val="center"/>
        <w:rPr>
          <w:rFonts w:ascii="Times New Roman" w:hAnsi="Times New Roman" w:cs="Times New Roman"/>
          <w:b/>
          <w:i/>
          <w:sz w:val="24"/>
          <w:szCs w:val="24"/>
        </w:rPr>
      </w:pPr>
    </w:p>
    <w:p w:rsidR="0068161F" w:rsidRPr="00C940B5" w:rsidRDefault="0068161F" w:rsidP="00C940B5">
      <w:pPr>
        <w:spacing w:line="360" w:lineRule="auto"/>
        <w:jc w:val="center"/>
        <w:rPr>
          <w:rFonts w:ascii="Times New Roman" w:hAnsi="Times New Roman" w:cs="Times New Roman"/>
          <w:b/>
          <w:i/>
          <w:sz w:val="24"/>
          <w:szCs w:val="24"/>
        </w:rPr>
      </w:pPr>
    </w:p>
    <w:p w:rsidR="0068161F" w:rsidRPr="00C940B5" w:rsidRDefault="0068161F" w:rsidP="00C940B5">
      <w:pPr>
        <w:spacing w:line="360" w:lineRule="auto"/>
        <w:jc w:val="center"/>
        <w:rPr>
          <w:rFonts w:ascii="Times New Roman" w:hAnsi="Times New Roman" w:cs="Times New Roman"/>
          <w:b/>
          <w:i/>
          <w:sz w:val="24"/>
          <w:szCs w:val="24"/>
        </w:rPr>
      </w:pPr>
    </w:p>
    <w:p w:rsidR="0068161F" w:rsidRPr="00C940B5" w:rsidRDefault="0068161F" w:rsidP="00C940B5">
      <w:pPr>
        <w:spacing w:line="360" w:lineRule="auto"/>
        <w:jc w:val="center"/>
        <w:rPr>
          <w:rFonts w:ascii="Times New Roman" w:hAnsi="Times New Roman" w:cs="Times New Roman"/>
          <w:b/>
          <w:i/>
          <w:sz w:val="24"/>
          <w:szCs w:val="24"/>
        </w:rPr>
      </w:pPr>
    </w:p>
    <w:p w:rsidR="0068161F" w:rsidRPr="00C940B5" w:rsidRDefault="0068161F" w:rsidP="00C940B5">
      <w:pPr>
        <w:spacing w:line="360" w:lineRule="auto"/>
        <w:jc w:val="center"/>
        <w:rPr>
          <w:rFonts w:ascii="Times New Roman" w:hAnsi="Times New Roman" w:cs="Times New Roman"/>
          <w:b/>
          <w:i/>
          <w:sz w:val="24"/>
          <w:szCs w:val="24"/>
        </w:rPr>
      </w:pPr>
    </w:p>
    <w:p w:rsidR="0068161F" w:rsidRPr="00C940B5" w:rsidRDefault="0068161F" w:rsidP="00C940B5">
      <w:pPr>
        <w:spacing w:line="360" w:lineRule="auto"/>
        <w:jc w:val="center"/>
        <w:rPr>
          <w:rFonts w:ascii="Times New Roman" w:hAnsi="Times New Roman" w:cs="Times New Roman"/>
          <w:b/>
          <w:i/>
          <w:sz w:val="24"/>
          <w:szCs w:val="24"/>
        </w:rPr>
      </w:pPr>
    </w:p>
    <w:p w:rsidR="0068161F" w:rsidRPr="00C940B5" w:rsidRDefault="0068161F" w:rsidP="00C940B5">
      <w:pPr>
        <w:spacing w:line="360" w:lineRule="auto"/>
        <w:jc w:val="center"/>
        <w:rPr>
          <w:rFonts w:ascii="Times New Roman" w:hAnsi="Times New Roman" w:cs="Times New Roman"/>
          <w:b/>
          <w:i/>
          <w:sz w:val="24"/>
          <w:szCs w:val="24"/>
        </w:rPr>
      </w:pPr>
    </w:p>
    <w:p w:rsidR="0068161F" w:rsidRPr="00C940B5" w:rsidRDefault="0068161F" w:rsidP="00C940B5">
      <w:pPr>
        <w:spacing w:line="360" w:lineRule="auto"/>
        <w:jc w:val="center"/>
        <w:rPr>
          <w:rFonts w:ascii="Times New Roman" w:hAnsi="Times New Roman" w:cs="Times New Roman"/>
          <w:b/>
          <w:i/>
          <w:sz w:val="24"/>
          <w:szCs w:val="24"/>
        </w:rPr>
      </w:pPr>
    </w:p>
    <w:p w:rsidR="0068161F" w:rsidRPr="00C940B5" w:rsidRDefault="0068161F" w:rsidP="00C940B5">
      <w:pPr>
        <w:spacing w:line="360" w:lineRule="auto"/>
        <w:jc w:val="center"/>
        <w:rPr>
          <w:rFonts w:ascii="Times New Roman" w:hAnsi="Times New Roman" w:cs="Times New Roman"/>
          <w:b/>
          <w:i/>
          <w:sz w:val="24"/>
          <w:szCs w:val="24"/>
        </w:rPr>
      </w:pPr>
    </w:p>
    <w:p w:rsidR="0068161F" w:rsidRPr="00C940B5" w:rsidRDefault="0068161F" w:rsidP="00C940B5">
      <w:pPr>
        <w:spacing w:line="360" w:lineRule="auto"/>
        <w:jc w:val="center"/>
        <w:rPr>
          <w:rFonts w:ascii="Times New Roman" w:hAnsi="Times New Roman" w:cs="Times New Roman"/>
          <w:b/>
          <w:i/>
          <w:sz w:val="24"/>
          <w:szCs w:val="24"/>
        </w:rPr>
      </w:pPr>
      <w:r w:rsidRPr="00C940B5">
        <w:rPr>
          <w:rFonts w:ascii="Times New Roman" w:hAnsi="Times New Roman" w:cs="Times New Roman"/>
          <w:b/>
          <w:i/>
          <w:sz w:val="24"/>
          <w:szCs w:val="24"/>
        </w:rPr>
        <w:t xml:space="preserve">Аннотация к рабочей программе </w:t>
      </w:r>
    </w:p>
    <w:p w:rsidR="0068161F" w:rsidRPr="00C940B5" w:rsidRDefault="0068161F" w:rsidP="00C940B5">
      <w:pPr>
        <w:spacing w:line="360" w:lineRule="auto"/>
        <w:jc w:val="center"/>
        <w:rPr>
          <w:rFonts w:ascii="Times New Roman" w:hAnsi="Times New Roman" w:cs="Times New Roman"/>
          <w:sz w:val="24"/>
          <w:szCs w:val="24"/>
        </w:rPr>
      </w:pPr>
      <w:r w:rsidRPr="00C940B5">
        <w:rPr>
          <w:rFonts w:ascii="Times New Roman" w:hAnsi="Times New Roman" w:cs="Times New Roman"/>
          <w:sz w:val="24"/>
          <w:szCs w:val="24"/>
        </w:rPr>
        <w:t xml:space="preserve">учебной дисциплины </w:t>
      </w:r>
    </w:p>
    <w:p w:rsidR="0068161F" w:rsidRPr="00C940B5" w:rsidRDefault="0068161F" w:rsidP="00C940B5">
      <w:pPr>
        <w:spacing w:line="360" w:lineRule="auto"/>
        <w:jc w:val="center"/>
        <w:rPr>
          <w:rFonts w:ascii="Times New Roman" w:hAnsi="Times New Roman" w:cs="Times New Roman"/>
          <w:sz w:val="24"/>
          <w:szCs w:val="24"/>
        </w:rPr>
      </w:pPr>
      <w:r w:rsidRPr="00C940B5">
        <w:rPr>
          <w:rFonts w:ascii="Times New Roman" w:hAnsi="Times New Roman" w:cs="Times New Roman"/>
          <w:sz w:val="24"/>
          <w:szCs w:val="24"/>
        </w:rPr>
        <w:t xml:space="preserve">ОУП </w:t>
      </w:r>
      <w:r w:rsidR="00111B05" w:rsidRPr="00C940B5">
        <w:rPr>
          <w:rFonts w:ascii="Times New Roman" w:hAnsi="Times New Roman" w:cs="Times New Roman"/>
          <w:sz w:val="24"/>
          <w:szCs w:val="24"/>
        </w:rPr>
        <w:t>03 «Математика »</w:t>
      </w:r>
      <w:r w:rsidRPr="00C940B5">
        <w:rPr>
          <w:rFonts w:ascii="Times New Roman" w:hAnsi="Times New Roman" w:cs="Times New Roman"/>
          <w:sz w:val="24"/>
          <w:szCs w:val="24"/>
        </w:rPr>
        <w:t xml:space="preserve"> </w:t>
      </w:r>
    </w:p>
    <w:p w:rsidR="0068161F" w:rsidRPr="00C940B5" w:rsidRDefault="0068161F" w:rsidP="00C940B5">
      <w:pPr>
        <w:spacing w:line="360" w:lineRule="auto"/>
        <w:jc w:val="center"/>
        <w:rPr>
          <w:rFonts w:ascii="Times New Roman" w:hAnsi="Times New Roman" w:cs="Times New Roman"/>
          <w:bCs/>
          <w:sz w:val="24"/>
          <w:szCs w:val="24"/>
        </w:rPr>
      </w:pPr>
      <w:r w:rsidRPr="00C940B5">
        <w:rPr>
          <w:rFonts w:ascii="Times New Roman" w:hAnsi="Times New Roman" w:cs="Times New Roman"/>
          <w:bCs/>
          <w:sz w:val="24"/>
          <w:szCs w:val="24"/>
        </w:rPr>
        <w:t>Общеобразовательный учебный цикл</w:t>
      </w:r>
    </w:p>
    <w:p w:rsidR="0068161F" w:rsidRPr="00C940B5" w:rsidRDefault="0068161F" w:rsidP="00C940B5">
      <w:pPr>
        <w:spacing w:line="360" w:lineRule="auto"/>
        <w:jc w:val="center"/>
        <w:rPr>
          <w:rFonts w:ascii="Times New Roman" w:hAnsi="Times New Roman" w:cs="Times New Roman"/>
          <w:bCs/>
          <w:i/>
          <w:sz w:val="24"/>
          <w:szCs w:val="24"/>
        </w:rPr>
      </w:pPr>
      <w:r w:rsidRPr="00C940B5">
        <w:rPr>
          <w:rFonts w:ascii="Times New Roman" w:hAnsi="Times New Roman" w:cs="Times New Roman"/>
          <w:bCs/>
          <w:sz w:val="24"/>
          <w:szCs w:val="24"/>
        </w:rPr>
        <w:t>Общеобразовательные учебные предметы</w:t>
      </w:r>
    </w:p>
    <w:p w:rsidR="0068161F" w:rsidRPr="00C940B5" w:rsidRDefault="0068161F" w:rsidP="00C940B5">
      <w:pPr>
        <w:spacing w:line="360" w:lineRule="auto"/>
        <w:rPr>
          <w:rFonts w:ascii="Times New Roman" w:eastAsiaTheme="minorEastAsia" w:hAnsi="Times New Roman" w:cs="Times New Roman"/>
          <w:b/>
          <w:i/>
          <w:sz w:val="24"/>
          <w:szCs w:val="24"/>
          <w:lang w:eastAsia="ru-RU"/>
        </w:rPr>
      </w:pPr>
    </w:p>
    <w:p w:rsidR="0068161F" w:rsidRPr="00C940B5" w:rsidRDefault="0068161F" w:rsidP="00C940B5">
      <w:pPr>
        <w:spacing w:line="360" w:lineRule="auto"/>
        <w:jc w:val="center"/>
        <w:rPr>
          <w:rFonts w:ascii="Times New Roman" w:eastAsiaTheme="minorHAnsi" w:hAnsi="Times New Roman" w:cs="Times New Roman"/>
          <w:b/>
          <w:bCs/>
          <w:iCs/>
          <w:sz w:val="24"/>
          <w:szCs w:val="24"/>
        </w:rPr>
      </w:pPr>
    </w:p>
    <w:p w:rsidR="0068161F" w:rsidRPr="00C940B5" w:rsidRDefault="0068161F" w:rsidP="00C940B5">
      <w:pPr>
        <w:spacing w:line="360" w:lineRule="auto"/>
        <w:jc w:val="center"/>
        <w:rPr>
          <w:rFonts w:ascii="Times New Roman" w:hAnsi="Times New Roman" w:cs="Times New Roman"/>
          <w:b/>
          <w:bCs/>
          <w:iCs/>
          <w:sz w:val="24"/>
          <w:szCs w:val="24"/>
        </w:rPr>
      </w:pPr>
    </w:p>
    <w:p w:rsidR="0068161F" w:rsidRPr="00C940B5" w:rsidRDefault="0068161F" w:rsidP="00C940B5">
      <w:pPr>
        <w:spacing w:line="360" w:lineRule="auto"/>
        <w:jc w:val="center"/>
        <w:rPr>
          <w:rFonts w:ascii="Times New Roman" w:hAnsi="Times New Roman" w:cs="Times New Roman"/>
          <w:b/>
          <w:bCs/>
          <w:iCs/>
          <w:sz w:val="24"/>
          <w:szCs w:val="24"/>
        </w:rPr>
      </w:pPr>
    </w:p>
    <w:p w:rsidR="0068161F" w:rsidRPr="00C940B5" w:rsidRDefault="0068161F" w:rsidP="00C940B5">
      <w:pPr>
        <w:spacing w:line="360" w:lineRule="auto"/>
        <w:jc w:val="center"/>
        <w:rPr>
          <w:rFonts w:ascii="Times New Roman" w:hAnsi="Times New Roman" w:cs="Times New Roman"/>
          <w:b/>
          <w:bCs/>
          <w:iCs/>
          <w:sz w:val="24"/>
          <w:szCs w:val="24"/>
        </w:rPr>
      </w:pPr>
    </w:p>
    <w:p w:rsidR="0068161F" w:rsidRPr="00C940B5" w:rsidRDefault="0068161F" w:rsidP="00C940B5">
      <w:pPr>
        <w:spacing w:line="360" w:lineRule="auto"/>
        <w:jc w:val="center"/>
        <w:rPr>
          <w:rFonts w:ascii="Times New Roman" w:hAnsi="Times New Roman" w:cs="Times New Roman"/>
          <w:b/>
          <w:bCs/>
          <w:iCs/>
          <w:sz w:val="24"/>
          <w:szCs w:val="24"/>
        </w:rPr>
      </w:pPr>
    </w:p>
    <w:p w:rsidR="0068161F" w:rsidRPr="00C940B5" w:rsidRDefault="0068161F" w:rsidP="00C940B5">
      <w:pPr>
        <w:spacing w:line="360" w:lineRule="auto"/>
        <w:jc w:val="center"/>
        <w:rPr>
          <w:rFonts w:ascii="Times New Roman" w:hAnsi="Times New Roman" w:cs="Times New Roman"/>
          <w:b/>
          <w:bCs/>
          <w:iCs/>
          <w:sz w:val="24"/>
          <w:szCs w:val="24"/>
        </w:rPr>
      </w:pPr>
    </w:p>
    <w:p w:rsidR="0068161F" w:rsidRPr="00C940B5" w:rsidRDefault="0068161F" w:rsidP="00C940B5">
      <w:pPr>
        <w:spacing w:line="360" w:lineRule="auto"/>
        <w:jc w:val="center"/>
        <w:rPr>
          <w:rFonts w:ascii="Times New Roman" w:hAnsi="Times New Roman" w:cs="Times New Roman"/>
          <w:b/>
          <w:bCs/>
          <w:iCs/>
          <w:sz w:val="24"/>
          <w:szCs w:val="24"/>
        </w:rPr>
      </w:pPr>
    </w:p>
    <w:p w:rsidR="0068161F" w:rsidRPr="00C940B5" w:rsidRDefault="0068161F" w:rsidP="00C940B5">
      <w:pPr>
        <w:spacing w:line="360" w:lineRule="auto"/>
        <w:jc w:val="center"/>
        <w:rPr>
          <w:rFonts w:ascii="Times New Roman" w:hAnsi="Times New Roman" w:cs="Times New Roman"/>
          <w:b/>
          <w:bCs/>
          <w:iCs/>
          <w:sz w:val="24"/>
          <w:szCs w:val="24"/>
        </w:rPr>
      </w:pPr>
    </w:p>
    <w:p w:rsidR="0068161F" w:rsidRPr="00C940B5" w:rsidRDefault="0068161F" w:rsidP="00C940B5">
      <w:pPr>
        <w:spacing w:line="360" w:lineRule="auto"/>
        <w:jc w:val="center"/>
        <w:rPr>
          <w:rFonts w:ascii="Times New Roman" w:hAnsi="Times New Roman" w:cs="Times New Roman"/>
          <w:b/>
          <w:bCs/>
          <w:iCs/>
          <w:sz w:val="24"/>
          <w:szCs w:val="24"/>
        </w:rPr>
      </w:pPr>
    </w:p>
    <w:p w:rsidR="0068161F" w:rsidRPr="00C940B5" w:rsidRDefault="0068161F" w:rsidP="00C940B5">
      <w:pPr>
        <w:spacing w:line="360" w:lineRule="auto"/>
        <w:jc w:val="center"/>
        <w:rPr>
          <w:rFonts w:ascii="Times New Roman" w:hAnsi="Times New Roman" w:cs="Times New Roman"/>
          <w:b/>
          <w:bCs/>
          <w:iCs/>
          <w:sz w:val="24"/>
          <w:szCs w:val="24"/>
        </w:rPr>
      </w:pPr>
    </w:p>
    <w:p w:rsidR="0068161F" w:rsidRPr="00C940B5" w:rsidRDefault="0068161F" w:rsidP="00C940B5">
      <w:pPr>
        <w:spacing w:line="360" w:lineRule="auto"/>
        <w:jc w:val="center"/>
        <w:rPr>
          <w:rFonts w:ascii="Times New Roman" w:hAnsi="Times New Roman" w:cs="Times New Roman"/>
          <w:b/>
          <w:bCs/>
          <w:iCs/>
          <w:sz w:val="24"/>
          <w:szCs w:val="24"/>
        </w:rPr>
      </w:pPr>
    </w:p>
    <w:p w:rsidR="0068161F" w:rsidRPr="00C940B5" w:rsidRDefault="0068161F" w:rsidP="00C940B5">
      <w:pPr>
        <w:spacing w:line="360" w:lineRule="auto"/>
        <w:jc w:val="center"/>
        <w:rPr>
          <w:rFonts w:ascii="Times New Roman" w:hAnsi="Times New Roman" w:cs="Times New Roman"/>
          <w:b/>
          <w:bCs/>
          <w:iCs/>
          <w:sz w:val="24"/>
          <w:szCs w:val="24"/>
        </w:rPr>
      </w:pPr>
    </w:p>
    <w:p w:rsidR="0068161F" w:rsidRPr="00C940B5" w:rsidRDefault="0068161F" w:rsidP="00C940B5">
      <w:pPr>
        <w:spacing w:line="360" w:lineRule="auto"/>
        <w:jc w:val="center"/>
        <w:rPr>
          <w:rFonts w:ascii="Times New Roman" w:hAnsi="Times New Roman" w:cs="Times New Roman"/>
          <w:b/>
          <w:bCs/>
          <w:iCs/>
          <w:sz w:val="24"/>
          <w:szCs w:val="24"/>
        </w:rPr>
      </w:pPr>
    </w:p>
    <w:p w:rsidR="0068161F" w:rsidRPr="00C940B5" w:rsidRDefault="0068161F" w:rsidP="00C940B5">
      <w:pPr>
        <w:spacing w:line="360" w:lineRule="auto"/>
        <w:jc w:val="center"/>
        <w:rPr>
          <w:rFonts w:ascii="Times New Roman" w:hAnsi="Times New Roman" w:cs="Times New Roman"/>
          <w:b/>
          <w:bCs/>
          <w:iCs/>
          <w:sz w:val="24"/>
          <w:szCs w:val="24"/>
        </w:rPr>
      </w:pPr>
    </w:p>
    <w:p w:rsidR="0068161F" w:rsidRPr="00C940B5" w:rsidRDefault="0068161F" w:rsidP="00C940B5">
      <w:pPr>
        <w:spacing w:line="360" w:lineRule="auto"/>
        <w:jc w:val="center"/>
        <w:rPr>
          <w:rFonts w:ascii="Times New Roman" w:hAnsi="Times New Roman" w:cs="Times New Roman"/>
          <w:b/>
          <w:bCs/>
          <w:iCs/>
          <w:sz w:val="24"/>
          <w:szCs w:val="24"/>
        </w:rPr>
      </w:pPr>
      <w:r w:rsidRPr="00C940B5">
        <w:rPr>
          <w:rFonts w:ascii="Times New Roman" w:hAnsi="Times New Roman" w:cs="Times New Roman"/>
          <w:b/>
          <w:bCs/>
          <w:iCs/>
          <w:sz w:val="24"/>
          <w:szCs w:val="24"/>
        </w:rPr>
        <w:t>2023 г.</w:t>
      </w:r>
    </w:p>
    <w:p w:rsidR="00CE0F7C" w:rsidRPr="00C940B5" w:rsidRDefault="00CE0F7C" w:rsidP="00C940B5">
      <w:pPr>
        <w:spacing w:line="360" w:lineRule="auto"/>
        <w:rPr>
          <w:rFonts w:ascii="Times New Roman" w:hAnsi="Times New Roman" w:cs="Times New Roman"/>
          <w:sz w:val="24"/>
          <w:szCs w:val="24"/>
        </w:rPr>
        <w:sectPr w:rsidR="00CE0F7C" w:rsidRPr="00C940B5">
          <w:footerReference w:type="default" r:id="rId8"/>
          <w:pgSz w:w="11910" w:h="16840"/>
          <w:pgMar w:top="1120" w:right="320" w:bottom="960" w:left="1600" w:header="0" w:footer="772" w:gutter="0"/>
          <w:cols w:space="720"/>
        </w:sectPr>
      </w:pPr>
    </w:p>
    <w:p w:rsidR="00C940B5" w:rsidRPr="00C940B5" w:rsidRDefault="00C940B5" w:rsidP="0096043A">
      <w:pPr>
        <w:pStyle w:val="70"/>
        <w:numPr>
          <w:ilvl w:val="0"/>
          <w:numId w:val="15"/>
        </w:numPr>
        <w:shd w:val="clear" w:color="auto" w:fill="auto"/>
        <w:tabs>
          <w:tab w:val="left" w:pos="1822"/>
        </w:tabs>
        <w:spacing w:after="262" w:line="317" w:lineRule="exact"/>
        <w:ind w:left="284" w:right="280"/>
        <w:rPr>
          <w:rFonts w:ascii="Times New Roman" w:hAnsi="Times New Roman" w:cs="Times New Roman"/>
          <w:sz w:val="24"/>
          <w:szCs w:val="24"/>
          <w:lang w:val="ru-RU"/>
        </w:rPr>
      </w:pPr>
      <w:bookmarkStart w:id="0" w:name="bookmark0"/>
      <w:r w:rsidRPr="00C940B5">
        <w:rPr>
          <w:rFonts w:ascii="Times New Roman" w:hAnsi="Times New Roman" w:cs="Times New Roman"/>
          <w:sz w:val="24"/>
          <w:szCs w:val="24"/>
          <w:lang w:val="ru-RU"/>
        </w:rPr>
        <w:lastRenderedPageBreak/>
        <w:t>Общая характеристика примерной рабочей программы общеобразовательной дисциплины «Математика»</w:t>
      </w:r>
      <w:bookmarkEnd w:id="0"/>
    </w:p>
    <w:p w:rsidR="00C940B5" w:rsidRPr="00C940B5" w:rsidRDefault="00C940B5" w:rsidP="0096043A">
      <w:pPr>
        <w:pStyle w:val="70"/>
        <w:numPr>
          <w:ilvl w:val="1"/>
          <w:numId w:val="16"/>
        </w:numPr>
        <w:shd w:val="clear" w:color="auto" w:fill="auto"/>
        <w:tabs>
          <w:tab w:val="left" w:pos="1332"/>
        </w:tabs>
        <w:spacing w:after="0" w:line="365" w:lineRule="exact"/>
        <w:ind w:left="284" w:right="280"/>
        <w:jc w:val="both"/>
        <w:rPr>
          <w:rFonts w:ascii="Times New Roman" w:hAnsi="Times New Roman" w:cs="Times New Roman"/>
          <w:sz w:val="24"/>
          <w:szCs w:val="24"/>
          <w:lang w:val="ru-RU"/>
        </w:rPr>
      </w:pPr>
      <w:r w:rsidRPr="00C940B5">
        <w:rPr>
          <w:rFonts w:ascii="Times New Roman" w:hAnsi="Times New Roman" w:cs="Times New Roman"/>
          <w:sz w:val="24"/>
          <w:szCs w:val="24"/>
          <w:lang w:val="ru-RU"/>
        </w:rPr>
        <w:t>Место дисциплины в структуре профессиональной образовательной программы СПО:</w:t>
      </w:r>
    </w:p>
    <w:p w:rsidR="00C940B5" w:rsidRPr="00C940B5" w:rsidRDefault="00C940B5" w:rsidP="00C940B5">
      <w:pPr>
        <w:spacing w:line="360" w:lineRule="auto"/>
        <w:ind w:firstLine="720"/>
        <w:jc w:val="both"/>
        <w:rPr>
          <w:rFonts w:ascii="Times New Roman" w:eastAsia="Tahoma" w:hAnsi="Times New Roman" w:cs="Times New Roman"/>
          <w:sz w:val="24"/>
          <w:szCs w:val="24"/>
        </w:rPr>
      </w:pPr>
      <w:r w:rsidRPr="00C940B5">
        <w:rPr>
          <w:rFonts w:ascii="Times New Roman" w:hAnsi="Times New Roman" w:cs="Times New Roman"/>
          <w:sz w:val="24"/>
          <w:szCs w:val="24"/>
        </w:rPr>
        <w:t xml:space="preserve">Общеобразовательная дисциплина «Математика» является обязательной частью общеобразовательного </w:t>
      </w:r>
      <w:r w:rsidRPr="00C940B5">
        <w:rPr>
          <w:rFonts w:ascii="Times New Roman" w:eastAsia="Tahoma" w:hAnsi="Times New Roman" w:cs="Times New Roman"/>
          <w:sz w:val="24"/>
          <w:szCs w:val="24"/>
        </w:rPr>
        <w:t xml:space="preserve">цикла образовательной программы в соответствии с ФГОС специальности 44.02.02 Преподавание в начальных классах </w:t>
      </w:r>
    </w:p>
    <w:p w:rsidR="00C940B5" w:rsidRPr="00C940B5" w:rsidRDefault="00C940B5" w:rsidP="00C940B5">
      <w:pPr>
        <w:pStyle w:val="80"/>
        <w:shd w:val="clear" w:color="auto" w:fill="auto"/>
        <w:tabs>
          <w:tab w:val="left" w:leader="underscore" w:pos="6898"/>
        </w:tabs>
        <w:spacing w:before="0" w:after="0" w:line="360" w:lineRule="auto"/>
        <w:ind w:firstLine="720"/>
        <w:jc w:val="both"/>
        <w:rPr>
          <w:rFonts w:ascii="Times New Roman" w:hAnsi="Times New Roman" w:cs="Times New Roman"/>
          <w:sz w:val="24"/>
          <w:szCs w:val="24"/>
          <w:lang w:val="ru-RU"/>
        </w:rPr>
      </w:pPr>
      <w:r w:rsidRPr="00C940B5">
        <w:rPr>
          <w:rFonts w:ascii="Times New Roman" w:hAnsi="Times New Roman" w:cs="Times New Roman"/>
          <w:sz w:val="24"/>
          <w:szCs w:val="24"/>
          <w:lang w:val="ru-RU"/>
        </w:rPr>
        <w:t>Цели и планируемые результаты освоения дисциплины:</w:t>
      </w:r>
    </w:p>
    <w:p w:rsidR="00C940B5" w:rsidRPr="00C940B5" w:rsidRDefault="00C940B5" w:rsidP="0096043A">
      <w:pPr>
        <w:pStyle w:val="70"/>
        <w:numPr>
          <w:ilvl w:val="2"/>
          <w:numId w:val="16"/>
        </w:numPr>
        <w:shd w:val="clear" w:color="auto" w:fill="auto"/>
        <w:tabs>
          <w:tab w:val="left" w:pos="857"/>
        </w:tabs>
        <w:spacing w:after="0" w:line="360" w:lineRule="auto"/>
        <w:ind w:left="284" w:firstLine="720"/>
        <w:jc w:val="both"/>
        <w:rPr>
          <w:rFonts w:ascii="Times New Roman" w:hAnsi="Times New Roman" w:cs="Times New Roman"/>
          <w:sz w:val="24"/>
          <w:szCs w:val="24"/>
        </w:rPr>
      </w:pPr>
      <w:r w:rsidRPr="00C940B5">
        <w:rPr>
          <w:rFonts w:ascii="Times New Roman" w:hAnsi="Times New Roman" w:cs="Times New Roman"/>
          <w:sz w:val="24"/>
          <w:szCs w:val="24"/>
        </w:rPr>
        <w:t>Цель дисциплины</w:t>
      </w:r>
    </w:p>
    <w:p w:rsidR="00C940B5" w:rsidRPr="00C940B5" w:rsidRDefault="00C940B5" w:rsidP="00C940B5">
      <w:pPr>
        <w:pStyle w:val="80"/>
        <w:shd w:val="clear" w:color="auto" w:fill="auto"/>
        <w:spacing w:before="0" w:after="300" w:line="365" w:lineRule="exact"/>
        <w:ind w:left="284" w:right="280" w:firstLine="800"/>
        <w:jc w:val="both"/>
        <w:rPr>
          <w:rFonts w:ascii="Times New Roman" w:hAnsi="Times New Roman" w:cs="Times New Roman"/>
          <w:sz w:val="24"/>
          <w:szCs w:val="24"/>
          <w:lang w:val="ru-RU"/>
        </w:rPr>
      </w:pPr>
      <w:r w:rsidRPr="00C940B5">
        <w:rPr>
          <w:rFonts w:ascii="Times New Roman" w:hAnsi="Times New Roman" w:cs="Times New Roman"/>
          <w:sz w:val="24"/>
          <w:szCs w:val="24"/>
          <w:lang w:val="ru-RU"/>
        </w:rPr>
        <w:t>Содержание программы общеобразовательной дисциплины «Математика» направлено на достижение результатов ее изучения в соответствии с требованиями ФГОС С00 с учетом профессиональной направленности ФГОС СПО.</w:t>
      </w:r>
    </w:p>
    <w:p w:rsidR="00C940B5" w:rsidRPr="00C940B5" w:rsidRDefault="00C940B5" w:rsidP="0096043A">
      <w:pPr>
        <w:pStyle w:val="70"/>
        <w:numPr>
          <w:ilvl w:val="2"/>
          <w:numId w:val="16"/>
        </w:numPr>
        <w:shd w:val="clear" w:color="auto" w:fill="auto"/>
        <w:tabs>
          <w:tab w:val="left" w:pos="857"/>
        </w:tabs>
        <w:spacing w:after="0" w:line="365" w:lineRule="exact"/>
        <w:ind w:left="284"/>
        <w:jc w:val="left"/>
        <w:rPr>
          <w:rFonts w:ascii="Times New Roman" w:hAnsi="Times New Roman" w:cs="Times New Roman"/>
          <w:sz w:val="24"/>
          <w:szCs w:val="24"/>
          <w:lang w:val="ru-RU"/>
        </w:rPr>
      </w:pPr>
      <w:r w:rsidRPr="00C940B5">
        <w:rPr>
          <w:rFonts w:ascii="Times New Roman" w:hAnsi="Times New Roman" w:cs="Times New Roman"/>
          <w:sz w:val="24"/>
          <w:szCs w:val="24"/>
          <w:lang w:val="ru-RU"/>
        </w:rPr>
        <w:t>Планируемые результаты освоения общеобразовательной дисциплины в соответствии с ФГОС СПО и на основе ФГОС С00</w:t>
      </w:r>
    </w:p>
    <w:p w:rsidR="00C940B5" w:rsidRPr="00C940B5" w:rsidRDefault="00C940B5" w:rsidP="00C940B5">
      <w:pPr>
        <w:pStyle w:val="101"/>
        <w:shd w:val="clear" w:color="auto" w:fill="auto"/>
        <w:ind w:left="284"/>
        <w:rPr>
          <w:rFonts w:ascii="Times New Roman" w:hAnsi="Times New Roman" w:cs="Times New Roman"/>
          <w:sz w:val="24"/>
          <w:szCs w:val="24"/>
          <w:lang w:val="ru-RU"/>
        </w:rPr>
        <w:sectPr w:rsidR="00C940B5" w:rsidRPr="00C940B5">
          <w:pgSz w:w="11900" w:h="16840"/>
          <w:pgMar w:top="1095" w:right="579" w:bottom="1095" w:left="1626" w:header="0" w:footer="3" w:gutter="0"/>
          <w:cols w:space="720"/>
          <w:noEndnote/>
          <w:docGrid w:linePitch="360"/>
        </w:sectPr>
      </w:pPr>
      <w:r w:rsidRPr="00C940B5">
        <w:rPr>
          <w:rStyle w:val="102"/>
          <w:rFonts w:ascii="Times New Roman" w:hAnsi="Times New Roman" w:cs="Times New Roman"/>
        </w:rPr>
        <w:t xml:space="preserve">Особое значение дисциплина имеет при формировании и развитии ОК и ПК </w:t>
      </w:r>
      <w:r w:rsidRPr="00C940B5">
        <w:rPr>
          <w:rFonts w:ascii="Times New Roman" w:hAnsi="Times New Roman" w:cs="Times New Roman"/>
          <w:sz w:val="24"/>
          <w:szCs w:val="24"/>
          <w:lang w:val="ru-RU"/>
        </w:rPr>
        <w:t>(ОК указываются из нового макета ФГОС СПО 2022 года по профессии/специальности).</w:t>
      </w:r>
    </w:p>
    <w:p w:rsidR="00CE0F7C" w:rsidRPr="00C940B5" w:rsidRDefault="00CE0F7C" w:rsidP="00C940B5">
      <w:pPr>
        <w:pStyle w:val="a3"/>
        <w:rPr>
          <w:rFonts w:ascii="Times New Roman" w:hAnsi="Times New Roman" w:cs="Times New Roman"/>
          <w:sz w:val="24"/>
          <w:szCs w:val="24"/>
        </w:rPr>
      </w:pPr>
    </w:p>
    <w:p w:rsidR="00CE0F7C" w:rsidRPr="00C940B5" w:rsidRDefault="00CE0F7C" w:rsidP="00C940B5">
      <w:pPr>
        <w:pStyle w:val="a3"/>
        <w:rPr>
          <w:rFonts w:ascii="Times New Roman" w:hAnsi="Times New Roman" w:cs="Times New Roman"/>
          <w:sz w:val="24"/>
          <w:szCs w:val="24"/>
        </w:rPr>
      </w:pPr>
    </w:p>
    <w:p w:rsidR="00CE0F7C" w:rsidRPr="00C940B5" w:rsidRDefault="00CE0F7C" w:rsidP="00C940B5">
      <w:pPr>
        <w:pStyle w:val="a3"/>
        <w:rPr>
          <w:rFonts w:ascii="Times New Roman" w:hAnsi="Times New Roman" w:cs="Times New Roman"/>
          <w:sz w:val="24"/>
          <w:szCs w:val="24"/>
        </w:rPr>
      </w:pPr>
    </w:p>
    <w:tbl>
      <w:tblPr>
        <w:tblStyle w:val="a9"/>
        <w:tblW w:w="0" w:type="auto"/>
        <w:tblLook w:val="04A0"/>
      </w:tblPr>
      <w:tblGrid>
        <w:gridCol w:w="3176"/>
        <w:gridCol w:w="5930"/>
        <w:gridCol w:w="126"/>
        <w:gridCol w:w="5804"/>
      </w:tblGrid>
      <w:tr w:rsidR="00373E60" w:rsidRPr="00C940B5" w:rsidTr="00373E60">
        <w:tc>
          <w:tcPr>
            <w:tcW w:w="3176" w:type="dxa"/>
            <w:vMerge w:val="restart"/>
          </w:tcPr>
          <w:p w:rsidR="00373E60" w:rsidRPr="00C940B5" w:rsidRDefault="00373E60" w:rsidP="00C940B5">
            <w:pPr>
              <w:pStyle w:val="a3"/>
              <w:jc w:val="center"/>
              <w:rPr>
                <w:rFonts w:ascii="Times New Roman" w:hAnsi="Times New Roman" w:cs="Times New Roman"/>
                <w:sz w:val="24"/>
                <w:szCs w:val="24"/>
              </w:rPr>
            </w:pPr>
            <w:r w:rsidRPr="00C940B5">
              <w:rPr>
                <w:rFonts w:ascii="Times New Roman" w:hAnsi="Times New Roman" w:cs="Times New Roman"/>
                <w:sz w:val="24"/>
                <w:szCs w:val="24"/>
              </w:rPr>
              <w:t>Общие компетенции</w:t>
            </w:r>
          </w:p>
        </w:tc>
        <w:tc>
          <w:tcPr>
            <w:tcW w:w="11860" w:type="dxa"/>
            <w:gridSpan w:val="3"/>
          </w:tcPr>
          <w:p w:rsidR="00373E60" w:rsidRPr="00C940B5" w:rsidRDefault="00373E60" w:rsidP="00C940B5">
            <w:pPr>
              <w:pStyle w:val="a3"/>
              <w:jc w:val="center"/>
              <w:rPr>
                <w:rFonts w:ascii="Times New Roman" w:hAnsi="Times New Roman" w:cs="Times New Roman"/>
                <w:sz w:val="24"/>
                <w:szCs w:val="24"/>
              </w:rPr>
            </w:pPr>
            <w:r w:rsidRPr="00C940B5">
              <w:rPr>
                <w:rFonts w:ascii="Times New Roman" w:hAnsi="Times New Roman" w:cs="Times New Roman"/>
                <w:sz w:val="24"/>
                <w:szCs w:val="24"/>
              </w:rPr>
              <w:t xml:space="preserve">Планируемые результаты </w:t>
            </w:r>
            <w:r w:rsidR="004E6EBE" w:rsidRPr="00C940B5">
              <w:rPr>
                <w:rFonts w:ascii="Times New Roman" w:hAnsi="Times New Roman" w:cs="Times New Roman"/>
                <w:sz w:val="24"/>
                <w:szCs w:val="24"/>
              </w:rPr>
              <w:t>обучения</w:t>
            </w:r>
          </w:p>
        </w:tc>
      </w:tr>
      <w:tr w:rsidR="00373E60" w:rsidRPr="00C940B5" w:rsidTr="00F91487">
        <w:tc>
          <w:tcPr>
            <w:tcW w:w="3176" w:type="dxa"/>
            <w:vMerge/>
          </w:tcPr>
          <w:p w:rsidR="00373E60" w:rsidRPr="00C940B5" w:rsidRDefault="00373E60" w:rsidP="00C940B5">
            <w:pPr>
              <w:pStyle w:val="a3"/>
              <w:jc w:val="center"/>
              <w:rPr>
                <w:rFonts w:ascii="Times New Roman" w:hAnsi="Times New Roman" w:cs="Times New Roman"/>
                <w:sz w:val="24"/>
                <w:szCs w:val="24"/>
              </w:rPr>
            </w:pPr>
          </w:p>
        </w:tc>
        <w:tc>
          <w:tcPr>
            <w:tcW w:w="5930" w:type="dxa"/>
          </w:tcPr>
          <w:p w:rsidR="00373E60" w:rsidRPr="00C940B5" w:rsidRDefault="00373E60" w:rsidP="00C940B5">
            <w:pPr>
              <w:pStyle w:val="a3"/>
              <w:jc w:val="center"/>
              <w:rPr>
                <w:rFonts w:ascii="Times New Roman" w:hAnsi="Times New Roman" w:cs="Times New Roman"/>
                <w:sz w:val="24"/>
                <w:szCs w:val="24"/>
              </w:rPr>
            </w:pPr>
            <w:r w:rsidRPr="00C940B5">
              <w:rPr>
                <w:rFonts w:ascii="Times New Roman" w:hAnsi="Times New Roman" w:cs="Times New Roman"/>
                <w:sz w:val="24"/>
                <w:szCs w:val="24"/>
              </w:rPr>
              <w:t>общие</w:t>
            </w:r>
          </w:p>
        </w:tc>
        <w:tc>
          <w:tcPr>
            <w:tcW w:w="5930" w:type="dxa"/>
            <w:gridSpan w:val="2"/>
          </w:tcPr>
          <w:p w:rsidR="00373E60" w:rsidRPr="00C940B5" w:rsidRDefault="00373E60" w:rsidP="00C940B5">
            <w:pPr>
              <w:pStyle w:val="a3"/>
              <w:jc w:val="center"/>
              <w:rPr>
                <w:rFonts w:ascii="Times New Roman" w:hAnsi="Times New Roman" w:cs="Times New Roman"/>
                <w:sz w:val="24"/>
                <w:szCs w:val="24"/>
              </w:rPr>
            </w:pPr>
            <w:r w:rsidRPr="00C940B5">
              <w:rPr>
                <w:rFonts w:ascii="Times New Roman" w:hAnsi="Times New Roman" w:cs="Times New Roman"/>
                <w:sz w:val="24"/>
                <w:szCs w:val="24"/>
              </w:rPr>
              <w:t>дисциплинарные</w:t>
            </w:r>
          </w:p>
        </w:tc>
      </w:tr>
      <w:tr w:rsidR="00BE30A6" w:rsidRPr="00C940B5" w:rsidTr="00373E60">
        <w:tc>
          <w:tcPr>
            <w:tcW w:w="3176" w:type="dxa"/>
          </w:tcPr>
          <w:p w:rsidR="00BE30A6" w:rsidRPr="00C940B5" w:rsidRDefault="00BE30A6" w:rsidP="00C940B5">
            <w:pPr>
              <w:pStyle w:val="22"/>
              <w:shd w:val="clear" w:color="auto" w:fill="auto"/>
              <w:spacing w:before="0" w:line="240" w:lineRule="auto"/>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ОК 01 Выбирать способы решения задач профессиональной деятельности применительно к различным контекстам</w:t>
            </w:r>
          </w:p>
          <w:p w:rsidR="00BE30A6" w:rsidRPr="00C940B5" w:rsidRDefault="00BE30A6" w:rsidP="00C940B5">
            <w:pPr>
              <w:pStyle w:val="a3"/>
              <w:rPr>
                <w:rFonts w:ascii="Times New Roman" w:hAnsi="Times New Roman" w:cs="Times New Roman"/>
                <w:sz w:val="24"/>
                <w:szCs w:val="24"/>
              </w:rPr>
            </w:pPr>
          </w:p>
        </w:tc>
        <w:tc>
          <w:tcPr>
            <w:tcW w:w="6056" w:type="dxa"/>
            <w:gridSpan w:val="2"/>
          </w:tcPr>
          <w:p w:rsidR="00BE30A6" w:rsidRPr="00C940B5" w:rsidRDefault="00BE30A6" w:rsidP="0096043A">
            <w:pPr>
              <w:pStyle w:val="22"/>
              <w:numPr>
                <w:ilvl w:val="0"/>
                <w:numId w:val="6"/>
              </w:numPr>
              <w:shd w:val="clear" w:color="auto" w:fill="auto"/>
              <w:tabs>
                <w:tab w:val="left" w:pos="341"/>
              </w:tabs>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готовность к труду, осознание ценности мастерства, трудолюбие;</w:t>
            </w:r>
          </w:p>
          <w:p w:rsidR="00BE30A6" w:rsidRPr="00C940B5" w:rsidRDefault="00BE30A6" w:rsidP="0096043A">
            <w:pPr>
              <w:pStyle w:val="22"/>
              <w:numPr>
                <w:ilvl w:val="0"/>
                <w:numId w:val="6"/>
              </w:numPr>
              <w:shd w:val="clear" w:color="auto" w:fill="auto"/>
              <w:tabs>
                <w:tab w:val="left" w:pos="485"/>
              </w:tabs>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BE30A6" w:rsidRPr="00C940B5" w:rsidRDefault="00BE30A6" w:rsidP="0096043A">
            <w:pPr>
              <w:pStyle w:val="22"/>
              <w:numPr>
                <w:ilvl w:val="0"/>
                <w:numId w:val="6"/>
              </w:numPr>
              <w:shd w:val="clear" w:color="auto" w:fill="auto"/>
              <w:tabs>
                <w:tab w:val="left" w:pos="163"/>
              </w:tabs>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интерес к различным сферам профессиональной деятельности,</w:t>
            </w:r>
          </w:p>
          <w:p w:rsidR="00BE30A6" w:rsidRPr="00C940B5" w:rsidRDefault="00BE30A6" w:rsidP="0096043A">
            <w:pPr>
              <w:pStyle w:val="22"/>
              <w:numPr>
                <w:ilvl w:val="0"/>
                <w:numId w:val="6"/>
              </w:numPr>
              <w:shd w:val="clear" w:color="auto" w:fill="auto"/>
              <w:spacing w:before="0" w:line="240" w:lineRule="auto"/>
              <w:ind w:left="33" w:firstLine="0"/>
              <w:rPr>
                <w:rStyle w:val="2Exact"/>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 xml:space="preserve">Овладение универсальными учебными познавательными действиями: </w:t>
            </w:r>
          </w:p>
          <w:p w:rsidR="00BE30A6" w:rsidRPr="00C940B5" w:rsidRDefault="00BE30A6" w:rsidP="0096043A">
            <w:pPr>
              <w:pStyle w:val="22"/>
              <w:numPr>
                <w:ilvl w:val="0"/>
                <w:numId w:val="6"/>
              </w:numPr>
              <w:shd w:val="clear" w:color="auto" w:fill="auto"/>
              <w:spacing w:before="0" w:line="240" w:lineRule="auto"/>
              <w:ind w:left="33"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а) базовые логические действия:</w:t>
            </w:r>
          </w:p>
          <w:p w:rsidR="00BE30A6" w:rsidRPr="00C940B5" w:rsidRDefault="00BE30A6" w:rsidP="0096043A">
            <w:pPr>
              <w:pStyle w:val="22"/>
              <w:numPr>
                <w:ilvl w:val="0"/>
                <w:numId w:val="6"/>
              </w:numPr>
              <w:shd w:val="clear" w:color="auto" w:fill="auto"/>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самостоятельно формулировать и актуализировать проблему, рассматривать ее всесторонне;</w:t>
            </w:r>
          </w:p>
          <w:p w:rsidR="00BE30A6" w:rsidRPr="00C940B5" w:rsidRDefault="00BE30A6" w:rsidP="0096043A">
            <w:pPr>
              <w:pStyle w:val="22"/>
              <w:numPr>
                <w:ilvl w:val="0"/>
                <w:numId w:val="6"/>
              </w:numPr>
              <w:shd w:val="clear" w:color="auto" w:fill="auto"/>
              <w:tabs>
                <w:tab w:val="left" w:pos="312"/>
              </w:tabs>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устанавливать существенный признак или основания для сравнения, классификации и обобщения;</w:t>
            </w:r>
          </w:p>
          <w:p w:rsidR="00BE30A6" w:rsidRPr="00C940B5" w:rsidRDefault="00BE30A6" w:rsidP="0096043A">
            <w:pPr>
              <w:pStyle w:val="22"/>
              <w:numPr>
                <w:ilvl w:val="0"/>
                <w:numId w:val="6"/>
              </w:numPr>
              <w:shd w:val="clear" w:color="auto" w:fill="auto"/>
              <w:tabs>
                <w:tab w:val="left" w:pos="370"/>
              </w:tabs>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определять цели деятельности, задавать параметры и критерии их достижения;</w:t>
            </w:r>
          </w:p>
          <w:p w:rsidR="00BE30A6" w:rsidRPr="00C940B5" w:rsidRDefault="00BE30A6" w:rsidP="0096043A">
            <w:pPr>
              <w:pStyle w:val="22"/>
              <w:numPr>
                <w:ilvl w:val="0"/>
                <w:numId w:val="6"/>
              </w:numPr>
              <w:shd w:val="clear" w:color="auto" w:fill="auto"/>
              <w:tabs>
                <w:tab w:val="left" w:pos="254"/>
              </w:tabs>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выявлять закономерности и противоречия в рассматриваемых явлениях;</w:t>
            </w:r>
          </w:p>
          <w:p w:rsidR="00BE30A6" w:rsidRPr="00C940B5" w:rsidRDefault="00BE30A6" w:rsidP="0096043A">
            <w:pPr>
              <w:pStyle w:val="22"/>
              <w:numPr>
                <w:ilvl w:val="0"/>
                <w:numId w:val="6"/>
              </w:numPr>
              <w:shd w:val="clear" w:color="auto" w:fill="auto"/>
              <w:tabs>
                <w:tab w:val="left" w:pos="202"/>
              </w:tabs>
              <w:spacing w:before="0" w:line="240" w:lineRule="auto"/>
              <w:ind w:left="33" w:firstLine="0"/>
              <w:jc w:val="both"/>
              <w:rPr>
                <w:rStyle w:val="2Exact"/>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вносить коррективы в деятельность, оценивать соответствие результатов целям, оценивать риски последствий деятельности;</w:t>
            </w:r>
          </w:p>
          <w:p w:rsidR="00BE30A6" w:rsidRPr="00C940B5" w:rsidRDefault="00BE30A6" w:rsidP="0096043A">
            <w:pPr>
              <w:pStyle w:val="22"/>
              <w:numPr>
                <w:ilvl w:val="0"/>
                <w:numId w:val="6"/>
              </w:numPr>
              <w:shd w:val="clear" w:color="auto" w:fill="auto"/>
              <w:tabs>
                <w:tab w:val="left" w:pos="206"/>
              </w:tabs>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развивать креативное мышление при решении жизненных проблем</w:t>
            </w:r>
          </w:p>
          <w:p w:rsidR="00BE30A6" w:rsidRPr="00C940B5" w:rsidRDefault="00BE30A6" w:rsidP="0096043A">
            <w:pPr>
              <w:pStyle w:val="22"/>
              <w:numPr>
                <w:ilvl w:val="0"/>
                <w:numId w:val="6"/>
              </w:numPr>
              <w:shd w:val="clear" w:color="auto" w:fill="auto"/>
              <w:spacing w:before="0" w:line="240" w:lineRule="auto"/>
              <w:ind w:left="33" w:firstLine="0"/>
              <w:jc w:val="both"/>
              <w:rPr>
                <w:rFonts w:ascii="Times New Roman" w:hAnsi="Times New Roman" w:cs="Times New Roman"/>
                <w:sz w:val="24"/>
                <w:szCs w:val="24"/>
              </w:rPr>
            </w:pPr>
            <w:r w:rsidRPr="00C940B5">
              <w:rPr>
                <w:rStyle w:val="2Exact"/>
                <w:rFonts w:ascii="Times New Roman" w:hAnsi="Times New Roman" w:cs="Times New Roman"/>
                <w:sz w:val="24"/>
                <w:szCs w:val="24"/>
              </w:rPr>
              <w:t>б) базовые исследовательские действия:</w:t>
            </w:r>
          </w:p>
          <w:p w:rsidR="00BE30A6" w:rsidRPr="00C940B5" w:rsidRDefault="00BE30A6" w:rsidP="0096043A">
            <w:pPr>
              <w:pStyle w:val="22"/>
              <w:numPr>
                <w:ilvl w:val="0"/>
                <w:numId w:val="6"/>
              </w:numPr>
              <w:shd w:val="clear" w:color="auto" w:fill="auto"/>
              <w:tabs>
                <w:tab w:val="left" w:pos="202"/>
              </w:tabs>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владеть навыками учебно-исследовательской и проектной деятельности, навыками разрешения проблем;</w:t>
            </w:r>
          </w:p>
          <w:p w:rsidR="00BE30A6" w:rsidRPr="00C940B5" w:rsidRDefault="00BE30A6" w:rsidP="0096043A">
            <w:pPr>
              <w:pStyle w:val="22"/>
              <w:numPr>
                <w:ilvl w:val="0"/>
                <w:numId w:val="6"/>
              </w:numPr>
              <w:shd w:val="clear" w:color="auto" w:fill="auto"/>
              <w:tabs>
                <w:tab w:val="left" w:pos="336"/>
              </w:tabs>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BE30A6" w:rsidRPr="00C940B5" w:rsidRDefault="00BE30A6" w:rsidP="0096043A">
            <w:pPr>
              <w:pStyle w:val="22"/>
              <w:numPr>
                <w:ilvl w:val="0"/>
                <w:numId w:val="6"/>
              </w:numPr>
              <w:shd w:val="clear" w:color="auto" w:fill="auto"/>
              <w:tabs>
                <w:tab w:val="left" w:pos="264"/>
              </w:tabs>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E30A6" w:rsidRPr="00C940B5" w:rsidRDefault="00BE30A6" w:rsidP="0096043A">
            <w:pPr>
              <w:pStyle w:val="22"/>
              <w:numPr>
                <w:ilvl w:val="0"/>
                <w:numId w:val="6"/>
              </w:numPr>
              <w:shd w:val="clear" w:color="auto" w:fill="auto"/>
              <w:tabs>
                <w:tab w:val="left" w:pos="269"/>
              </w:tabs>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уметь переносить знания в познавательную и практическую области жизнедеятельности;</w:t>
            </w:r>
          </w:p>
          <w:p w:rsidR="00BE30A6" w:rsidRPr="00C940B5" w:rsidRDefault="00BE30A6" w:rsidP="0096043A">
            <w:pPr>
              <w:pStyle w:val="22"/>
              <w:numPr>
                <w:ilvl w:val="0"/>
                <w:numId w:val="6"/>
              </w:numPr>
              <w:shd w:val="clear" w:color="auto" w:fill="auto"/>
              <w:tabs>
                <w:tab w:val="left" w:pos="341"/>
              </w:tabs>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уметь интегрировать знания из разных предметных областей;</w:t>
            </w:r>
          </w:p>
          <w:p w:rsidR="00BE30A6" w:rsidRPr="00C940B5" w:rsidRDefault="00BE30A6" w:rsidP="0096043A">
            <w:pPr>
              <w:pStyle w:val="22"/>
              <w:numPr>
                <w:ilvl w:val="0"/>
                <w:numId w:val="6"/>
              </w:numPr>
              <w:shd w:val="clear" w:color="auto" w:fill="auto"/>
              <w:tabs>
                <w:tab w:val="left" w:pos="158"/>
              </w:tabs>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выдвигать новые идеи, предлагать оригинальные подходы и решения;</w:t>
            </w:r>
          </w:p>
          <w:p w:rsidR="00BE30A6" w:rsidRPr="00C940B5" w:rsidRDefault="00BE30A6" w:rsidP="0096043A">
            <w:pPr>
              <w:pStyle w:val="22"/>
              <w:numPr>
                <w:ilvl w:val="0"/>
                <w:numId w:val="6"/>
              </w:numPr>
              <w:shd w:val="clear" w:color="auto" w:fill="auto"/>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и способность их использования в познавательной и социальной практике</w:t>
            </w:r>
          </w:p>
          <w:p w:rsidR="00BE30A6" w:rsidRPr="00C940B5" w:rsidRDefault="00BE30A6" w:rsidP="00C940B5">
            <w:pPr>
              <w:pStyle w:val="a3"/>
              <w:rPr>
                <w:rFonts w:ascii="Times New Roman" w:hAnsi="Times New Roman" w:cs="Times New Roman"/>
                <w:sz w:val="24"/>
                <w:szCs w:val="24"/>
              </w:rPr>
            </w:pPr>
          </w:p>
        </w:tc>
        <w:tc>
          <w:tcPr>
            <w:tcW w:w="5804" w:type="dxa"/>
          </w:tcPr>
          <w:p w:rsidR="00BE30A6" w:rsidRPr="00C940B5" w:rsidRDefault="00BE30A6" w:rsidP="0096043A">
            <w:pPr>
              <w:pStyle w:val="22"/>
              <w:numPr>
                <w:ilvl w:val="0"/>
                <w:numId w:val="5"/>
              </w:numPr>
              <w:shd w:val="clear" w:color="auto" w:fill="auto"/>
              <w:spacing w:before="0" w:line="240" w:lineRule="auto"/>
              <w:ind w:left="0"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BE30A6" w:rsidRPr="00C940B5" w:rsidRDefault="00BE30A6" w:rsidP="0096043A">
            <w:pPr>
              <w:pStyle w:val="22"/>
              <w:numPr>
                <w:ilvl w:val="0"/>
                <w:numId w:val="5"/>
              </w:numPr>
              <w:shd w:val="clear" w:color="auto" w:fill="auto"/>
              <w:spacing w:before="0" w:line="240" w:lineRule="auto"/>
              <w:ind w:left="0"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BE30A6" w:rsidRPr="00C940B5" w:rsidRDefault="00BE30A6" w:rsidP="0096043A">
            <w:pPr>
              <w:pStyle w:val="22"/>
              <w:numPr>
                <w:ilvl w:val="0"/>
                <w:numId w:val="5"/>
              </w:numPr>
              <w:shd w:val="clear" w:color="auto" w:fill="auto"/>
              <w:tabs>
                <w:tab w:val="left" w:pos="130"/>
              </w:tabs>
              <w:spacing w:before="0" w:line="240" w:lineRule="auto"/>
              <w:ind w:left="0"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BE30A6" w:rsidRPr="00C940B5" w:rsidRDefault="00BE30A6" w:rsidP="0096043A">
            <w:pPr>
              <w:pStyle w:val="22"/>
              <w:numPr>
                <w:ilvl w:val="0"/>
                <w:numId w:val="5"/>
              </w:numPr>
              <w:shd w:val="clear" w:color="auto" w:fill="auto"/>
              <w:spacing w:before="0" w:line="240" w:lineRule="auto"/>
              <w:ind w:left="0"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rsidR="00BE30A6" w:rsidRPr="00C940B5" w:rsidRDefault="00BE30A6" w:rsidP="0096043A">
            <w:pPr>
              <w:pStyle w:val="22"/>
              <w:numPr>
                <w:ilvl w:val="0"/>
                <w:numId w:val="5"/>
              </w:numPr>
              <w:shd w:val="clear" w:color="auto" w:fill="auto"/>
              <w:tabs>
                <w:tab w:val="left" w:pos="130"/>
              </w:tabs>
              <w:spacing w:before="0" w:line="240" w:lineRule="auto"/>
              <w:ind w:left="0"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уметь оперировать понятиями: рациональная функция, показательная функция, степенная функция, логарифмическая</w:t>
            </w:r>
          </w:p>
          <w:p w:rsidR="00BE30A6" w:rsidRPr="00C940B5" w:rsidRDefault="00BE30A6" w:rsidP="0096043A">
            <w:pPr>
              <w:pStyle w:val="22"/>
              <w:numPr>
                <w:ilvl w:val="0"/>
                <w:numId w:val="5"/>
              </w:numPr>
              <w:shd w:val="clear" w:color="auto" w:fill="auto"/>
              <w:spacing w:before="0" w:line="240" w:lineRule="auto"/>
              <w:ind w:left="0"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BE30A6" w:rsidRPr="00C940B5" w:rsidRDefault="00BE30A6" w:rsidP="0096043A">
            <w:pPr>
              <w:pStyle w:val="22"/>
              <w:numPr>
                <w:ilvl w:val="0"/>
                <w:numId w:val="5"/>
              </w:numPr>
              <w:shd w:val="clear" w:color="auto" w:fill="auto"/>
              <w:spacing w:before="0" w:line="240" w:lineRule="auto"/>
              <w:ind w:left="0"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BE30A6" w:rsidRPr="00C940B5" w:rsidRDefault="00BE30A6" w:rsidP="0096043A">
            <w:pPr>
              <w:pStyle w:val="22"/>
              <w:numPr>
                <w:ilvl w:val="0"/>
                <w:numId w:val="5"/>
              </w:numPr>
              <w:shd w:val="clear" w:color="auto" w:fill="auto"/>
              <w:spacing w:before="0" w:line="240" w:lineRule="auto"/>
              <w:ind w:left="0"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уметь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rsidR="00BE30A6" w:rsidRPr="00C940B5" w:rsidRDefault="00BE30A6" w:rsidP="0096043A">
            <w:pPr>
              <w:pStyle w:val="22"/>
              <w:numPr>
                <w:ilvl w:val="0"/>
                <w:numId w:val="5"/>
              </w:numPr>
              <w:shd w:val="clear" w:color="auto" w:fill="auto"/>
              <w:spacing w:before="0" w:line="240" w:lineRule="auto"/>
              <w:ind w:left="0"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w:t>
            </w:r>
          </w:p>
          <w:p w:rsidR="00BE30A6" w:rsidRPr="00C940B5" w:rsidRDefault="00BE30A6" w:rsidP="0096043A">
            <w:pPr>
              <w:pStyle w:val="22"/>
              <w:numPr>
                <w:ilvl w:val="0"/>
                <w:numId w:val="5"/>
              </w:numPr>
              <w:shd w:val="clear" w:color="auto" w:fill="auto"/>
              <w:spacing w:before="0" w:line="240" w:lineRule="auto"/>
              <w:ind w:left="0"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 xml:space="preserve">уметь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 </w:t>
            </w:r>
            <w:r w:rsidRPr="00C940B5">
              <w:rPr>
                <w:rStyle w:val="2Exact"/>
                <w:rFonts w:ascii="Times New Roman" w:hAnsi="Times New Roman" w:cs="Times New Roman"/>
                <w:sz w:val="24"/>
                <w:szCs w:val="24"/>
                <w:lang w:val="ru-RU"/>
              </w:rPr>
              <w:softHyphen/>
              <w:t>экономического и физического характера;</w:t>
            </w:r>
          </w:p>
          <w:p w:rsidR="00BE30A6" w:rsidRPr="00C940B5" w:rsidRDefault="00BE30A6" w:rsidP="0096043A">
            <w:pPr>
              <w:pStyle w:val="a3"/>
              <w:numPr>
                <w:ilvl w:val="0"/>
                <w:numId w:val="5"/>
              </w:numPr>
              <w:ind w:left="0" w:firstLine="0"/>
              <w:rPr>
                <w:rFonts w:ascii="Times New Roman" w:hAnsi="Times New Roman" w:cs="Times New Roman"/>
                <w:sz w:val="24"/>
                <w:szCs w:val="24"/>
              </w:rPr>
            </w:pPr>
            <w:r w:rsidRPr="00C940B5">
              <w:rPr>
                <w:rStyle w:val="2Exact"/>
                <w:rFonts w:ascii="Times New Roman" w:hAnsi="Times New Roman" w:cs="Times New Roman"/>
                <w:sz w:val="24"/>
                <w:szCs w:val="24"/>
              </w:rPr>
              <w:t>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r w:rsidR="00BE30A6" w:rsidRPr="00C940B5" w:rsidTr="00373E60">
        <w:tc>
          <w:tcPr>
            <w:tcW w:w="3176" w:type="dxa"/>
          </w:tcPr>
          <w:p w:rsidR="00ED161D" w:rsidRPr="00C940B5" w:rsidRDefault="00ED161D" w:rsidP="00C940B5">
            <w:pPr>
              <w:pStyle w:val="22"/>
              <w:shd w:val="clear" w:color="auto" w:fill="auto"/>
              <w:spacing w:before="0" w:line="240" w:lineRule="auto"/>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BE30A6" w:rsidRPr="00C940B5" w:rsidRDefault="00BE30A6" w:rsidP="00C940B5">
            <w:pPr>
              <w:pStyle w:val="a3"/>
              <w:rPr>
                <w:rFonts w:ascii="Times New Roman" w:hAnsi="Times New Roman" w:cs="Times New Roman"/>
                <w:sz w:val="24"/>
                <w:szCs w:val="24"/>
              </w:rPr>
            </w:pPr>
          </w:p>
        </w:tc>
        <w:tc>
          <w:tcPr>
            <w:tcW w:w="6056" w:type="dxa"/>
            <w:gridSpan w:val="2"/>
          </w:tcPr>
          <w:p w:rsidR="00ED161D" w:rsidRPr="00C940B5" w:rsidRDefault="00ED161D" w:rsidP="00C940B5">
            <w:pPr>
              <w:pStyle w:val="22"/>
              <w:shd w:val="clear" w:color="auto" w:fill="auto"/>
              <w:tabs>
                <w:tab w:val="left" w:pos="3504"/>
              </w:tabs>
              <w:spacing w:before="0" w:line="240" w:lineRule="auto"/>
              <w:ind w:left="33"/>
              <w:rPr>
                <w:rStyle w:val="2Exact"/>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В области ценности научного познания:</w:t>
            </w:r>
          </w:p>
          <w:p w:rsidR="00ED161D" w:rsidRPr="00C940B5" w:rsidRDefault="00ED161D" w:rsidP="00C940B5">
            <w:pPr>
              <w:pStyle w:val="22"/>
              <w:shd w:val="clear" w:color="auto" w:fill="auto"/>
              <w:tabs>
                <w:tab w:val="left" w:pos="3504"/>
              </w:tabs>
              <w:spacing w:before="0" w:line="240" w:lineRule="auto"/>
              <w:ind w:left="33"/>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 xml:space="preserve"> сформированность мировоззрения,</w:t>
            </w:r>
            <w:r w:rsidRPr="00C940B5">
              <w:rPr>
                <w:rFonts w:ascii="Times New Roman" w:hAnsi="Times New Roman" w:cs="Times New Roman"/>
                <w:sz w:val="24"/>
                <w:szCs w:val="24"/>
                <w:lang w:val="ru-RU"/>
              </w:rPr>
              <w:t xml:space="preserve"> </w:t>
            </w:r>
            <w:r w:rsidRPr="00C940B5">
              <w:rPr>
                <w:rStyle w:val="2Exact"/>
                <w:rFonts w:ascii="Times New Roman" w:hAnsi="Times New Roman" w:cs="Times New Roman"/>
                <w:sz w:val="24"/>
                <w:szCs w:val="24"/>
                <w:lang w:val="ru-RU"/>
              </w:rPr>
              <w:t>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ED161D" w:rsidRPr="00C940B5" w:rsidRDefault="00ED161D" w:rsidP="0096043A">
            <w:pPr>
              <w:pStyle w:val="22"/>
              <w:numPr>
                <w:ilvl w:val="0"/>
                <w:numId w:val="7"/>
              </w:numPr>
              <w:shd w:val="clear" w:color="auto" w:fill="auto"/>
              <w:tabs>
                <w:tab w:val="left" w:pos="245"/>
              </w:tabs>
              <w:spacing w:before="0" w:line="240" w:lineRule="auto"/>
              <w:ind w:left="0"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совершенствование языковой и читательской культуры как средства взаимодействия между людьми и познания мира;</w:t>
            </w:r>
          </w:p>
          <w:p w:rsidR="00ED161D" w:rsidRPr="00C940B5" w:rsidRDefault="00ED161D" w:rsidP="0096043A">
            <w:pPr>
              <w:pStyle w:val="22"/>
              <w:numPr>
                <w:ilvl w:val="0"/>
                <w:numId w:val="7"/>
              </w:numPr>
              <w:shd w:val="clear" w:color="auto" w:fill="auto"/>
              <w:spacing w:before="0" w:line="240" w:lineRule="auto"/>
              <w:ind w:left="0"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ED161D" w:rsidRPr="00C940B5" w:rsidRDefault="00ED161D" w:rsidP="0096043A">
            <w:pPr>
              <w:pStyle w:val="22"/>
              <w:numPr>
                <w:ilvl w:val="0"/>
                <w:numId w:val="7"/>
              </w:numPr>
              <w:shd w:val="clear" w:color="auto" w:fill="auto"/>
              <w:spacing w:before="0" w:line="240" w:lineRule="auto"/>
              <w:ind w:left="0" w:firstLine="0"/>
              <w:rPr>
                <w:rStyle w:val="2Exact"/>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 xml:space="preserve">Овладение универсальными учебными познавательными действиями: </w:t>
            </w:r>
          </w:p>
          <w:p w:rsidR="00ED161D" w:rsidRPr="00C940B5" w:rsidRDefault="00ED161D" w:rsidP="0096043A">
            <w:pPr>
              <w:pStyle w:val="22"/>
              <w:numPr>
                <w:ilvl w:val="0"/>
                <w:numId w:val="7"/>
              </w:numPr>
              <w:shd w:val="clear" w:color="auto" w:fill="auto"/>
              <w:spacing w:before="0" w:line="240" w:lineRule="auto"/>
              <w:ind w:left="0" w:firstLine="0"/>
              <w:rPr>
                <w:rFonts w:ascii="Times New Roman" w:hAnsi="Times New Roman" w:cs="Times New Roman"/>
                <w:sz w:val="24"/>
                <w:szCs w:val="24"/>
              </w:rPr>
            </w:pPr>
            <w:r w:rsidRPr="00C940B5">
              <w:rPr>
                <w:rStyle w:val="2Exact"/>
                <w:rFonts w:ascii="Times New Roman" w:hAnsi="Times New Roman" w:cs="Times New Roman"/>
                <w:sz w:val="24"/>
                <w:szCs w:val="24"/>
              </w:rPr>
              <w:t>в) работа с информацией:</w:t>
            </w:r>
          </w:p>
          <w:p w:rsidR="00ED161D" w:rsidRPr="00C940B5" w:rsidRDefault="00ED161D" w:rsidP="0096043A">
            <w:pPr>
              <w:pStyle w:val="22"/>
              <w:numPr>
                <w:ilvl w:val="0"/>
                <w:numId w:val="7"/>
              </w:numPr>
              <w:shd w:val="clear" w:color="auto" w:fill="auto"/>
              <w:tabs>
                <w:tab w:val="left" w:pos="230"/>
              </w:tabs>
              <w:spacing w:before="0" w:line="240" w:lineRule="auto"/>
              <w:ind w:left="0"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ED161D" w:rsidRPr="00C940B5" w:rsidRDefault="00ED161D" w:rsidP="0096043A">
            <w:pPr>
              <w:pStyle w:val="22"/>
              <w:numPr>
                <w:ilvl w:val="0"/>
                <w:numId w:val="7"/>
              </w:numPr>
              <w:shd w:val="clear" w:color="auto" w:fill="auto"/>
              <w:tabs>
                <w:tab w:val="left" w:pos="149"/>
              </w:tabs>
              <w:spacing w:before="0" w:line="240" w:lineRule="auto"/>
              <w:ind w:left="0"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создавать тексты в различных форматах с учетом назначения информации и целевой аудитории, выбирая оптимальную форму представления визуализации;</w:t>
            </w:r>
          </w:p>
          <w:p w:rsidR="00ED161D" w:rsidRPr="00C940B5" w:rsidRDefault="00ED161D" w:rsidP="0096043A">
            <w:pPr>
              <w:pStyle w:val="22"/>
              <w:numPr>
                <w:ilvl w:val="0"/>
                <w:numId w:val="7"/>
              </w:numPr>
              <w:shd w:val="clear" w:color="auto" w:fill="auto"/>
              <w:tabs>
                <w:tab w:val="left" w:pos="466"/>
              </w:tabs>
              <w:spacing w:before="0" w:line="240" w:lineRule="auto"/>
              <w:ind w:left="0"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оценивать достоверность, легитимность информации, ее соответствие правовым и морально-этическим нормам;</w:t>
            </w:r>
          </w:p>
          <w:p w:rsidR="00ED161D" w:rsidRPr="00C940B5" w:rsidRDefault="00ED161D" w:rsidP="0096043A">
            <w:pPr>
              <w:pStyle w:val="22"/>
              <w:numPr>
                <w:ilvl w:val="0"/>
                <w:numId w:val="7"/>
              </w:numPr>
              <w:shd w:val="clear" w:color="auto" w:fill="auto"/>
              <w:tabs>
                <w:tab w:val="left" w:pos="317"/>
              </w:tabs>
              <w:spacing w:before="0" w:line="240" w:lineRule="auto"/>
              <w:ind w:left="0" w:firstLine="0"/>
              <w:jc w:val="both"/>
              <w:rPr>
                <w:rFonts w:ascii="Times New Roman" w:hAnsi="Times New Roman" w:cs="Times New Roman"/>
                <w:sz w:val="24"/>
                <w:szCs w:val="24"/>
              </w:rPr>
            </w:pPr>
            <w:r w:rsidRPr="00C940B5">
              <w:rPr>
                <w:rStyle w:val="2Exact"/>
                <w:rFonts w:ascii="Times New Roman" w:hAnsi="Times New Roman" w:cs="Times New Roman"/>
                <w:sz w:val="24"/>
                <w:szCs w:val="24"/>
              </w:rPr>
              <w:t>использовать средства информационных и</w:t>
            </w:r>
          </w:p>
          <w:p w:rsidR="00ED161D" w:rsidRPr="00C940B5" w:rsidRDefault="00ED161D" w:rsidP="00C940B5">
            <w:pPr>
              <w:pStyle w:val="22"/>
              <w:shd w:val="clear" w:color="auto" w:fill="auto"/>
              <w:tabs>
                <w:tab w:val="left" w:pos="2242"/>
                <w:tab w:val="right" w:pos="5045"/>
              </w:tabs>
              <w:spacing w:before="0" w:line="240" w:lineRule="auto"/>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коммуникационных технологий в решении когнитивных, коммуникативных</w:t>
            </w:r>
            <w:r w:rsidRPr="00C940B5">
              <w:rPr>
                <w:rStyle w:val="2Exact"/>
                <w:rFonts w:ascii="Times New Roman" w:hAnsi="Times New Roman" w:cs="Times New Roman"/>
                <w:sz w:val="24"/>
                <w:szCs w:val="24"/>
                <w:lang w:val="ru-RU"/>
              </w:rPr>
              <w:tab/>
              <w:t>и</w:t>
            </w:r>
            <w:r w:rsidRPr="00C940B5">
              <w:rPr>
                <w:rFonts w:ascii="Times New Roman" w:hAnsi="Times New Roman" w:cs="Times New Roman"/>
                <w:sz w:val="24"/>
                <w:szCs w:val="24"/>
                <w:lang w:val="ru-RU"/>
              </w:rPr>
              <w:t xml:space="preserve"> </w:t>
            </w:r>
            <w:r w:rsidRPr="00C940B5">
              <w:rPr>
                <w:rStyle w:val="2Exact"/>
                <w:rFonts w:ascii="Times New Roman" w:hAnsi="Times New Roman" w:cs="Times New Roman"/>
                <w:sz w:val="24"/>
                <w:szCs w:val="24"/>
                <w:lang w:val="ru-RU"/>
              </w:rPr>
              <w:t>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BE30A6" w:rsidRPr="00C940B5" w:rsidRDefault="00ED161D" w:rsidP="0096043A">
            <w:pPr>
              <w:pStyle w:val="a3"/>
              <w:numPr>
                <w:ilvl w:val="0"/>
                <w:numId w:val="7"/>
              </w:numPr>
              <w:ind w:left="0" w:firstLine="0"/>
              <w:rPr>
                <w:rFonts w:ascii="Times New Roman" w:hAnsi="Times New Roman" w:cs="Times New Roman"/>
                <w:sz w:val="24"/>
                <w:szCs w:val="24"/>
              </w:rPr>
            </w:pPr>
            <w:r w:rsidRPr="00C940B5">
              <w:rPr>
                <w:rStyle w:val="2Exact"/>
                <w:rFonts w:ascii="Times New Roman" w:hAnsi="Times New Roman" w:cs="Times New Roman"/>
                <w:sz w:val="24"/>
                <w:szCs w:val="24"/>
              </w:rPr>
              <w:t>владеть навыками распознавания и защиты информации, информационной безопасности личности</w:t>
            </w:r>
          </w:p>
        </w:tc>
        <w:tc>
          <w:tcPr>
            <w:tcW w:w="5804" w:type="dxa"/>
          </w:tcPr>
          <w:p w:rsidR="00ED161D" w:rsidRPr="00C940B5" w:rsidRDefault="00ED161D" w:rsidP="0096043A">
            <w:pPr>
              <w:pStyle w:val="22"/>
              <w:numPr>
                <w:ilvl w:val="0"/>
                <w:numId w:val="7"/>
              </w:numPr>
              <w:shd w:val="clear" w:color="auto" w:fill="auto"/>
              <w:spacing w:before="0" w:line="240" w:lineRule="auto"/>
              <w:ind w:left="0"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ED161D" w:rsidRPr="00C940B5" w:rsidRDefault="00ED161D" w:rsidP="0096043A">
            <w:pPr>
              <w:pStyle w:val="22"/>
              <w:numPr>
                <w:ilvl w:val="0"/>
                <w:numId w:val="7"/>
              </w:numPr>
              <w:shd w:val="clear" w:color="auto" w:fill="auto"/>
              <w:spacing w:before="0" w:line="240" w:lineRule="auto"/>
              <w:ind w:left="0"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системы; уметь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rsidR="00ED161D" w:rsidRPr="00C940B5" w:rsidRDefault="00ED161D" w:rsidP="0096043A">
            <w:pPr>
              <w:pStyle w:val="22"/>
              <w:numPr>
                <w:ilvl w:val="0"/>
                <w:numId w:val="7"/>
              </w:numPr>
              <w:shd w:val="clear" w:color="auto" w:fill="auto"/>
              <w:spacing w:before="0" w:line="240" w:lineRule="auto"/>
              <w:ind w:left="0"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и|учебных предметов и из реальной жизни</w:t>
            </w:r>
          </w:p>
          <w:p w:rsidR="00BE30A6" w:rsidRPr="00C940B5" w:rsidRDefault="00BE30A6" w:rsidP="00C940B5">
            <w:pPr>
              <w:pStyle w:val="a3"/>
              <w:rPr>
                <w:rFonts w:ascii="Times New Roman" w:hAnsi="Times New Roman" w:cs="Times New Roman"/>
                <w:sz w:val="24"/>
                <w:szCs w:val="24"/>
              </w:rPr>
            </w:pPr>
          </w:p>
        </w:tc>
      </w:tr>
      <w:tr w:rsidR="00BE30A6" w:rsidRPr="00C940B5" w:rsidTr="00373E60">
        <w:tc>
          <w:tcPr>
            <w:tcW w:w="3176" w:type="dxa"/>
          </w:tcPr>
          <w:p w:rsidR="00ED161D" w:rsidRPr="00C940B5" w:rsidRDefault="00ED161D" w:rsidP="00C940B5">
            <w:pPr>
              <w:pStyle w:val="22"/>
              <w:shd w:val="clear" w:color="auto" w:fill="auto"/>
              <w:spacing w:before="0" w:line="240" w:lineRule="auto"/>
              <w:rPr>
                <w:rFonts w:ascii="Times New Roman" w:hAnsi="Times New Roman" w:cs="Times New Roman"/>
                <w:sz w:val="24"/>
                <w:szCs w:val="24"/>
                <w:lang w:val="ru-RU"/>
              </w:rPr>
            </w:pPr>
            <w:r w:rsidRPr="00C940B5">
              <w:rPr>
                <w:rStyle w:val="2Exact"/>
                <w:rFonts w:ascii="Times New Roman" w:hAnsi="Times New Roman" w:cs="Times New Roman"/>
                <w:sz w:val="24"/>
                <w:szCs w:val="24"/>
                <w:lang w:bidi="en-US"/>
              </w:rPr>
              <w:t>OK</w:t>
            </w:r>
            <w:r w:rsidRPr="00C940B5">
              <w:rPr>
                <w:rStyle w:val="2Exact"/>
                <w:rFonts w:ascii="Times New Roman" w:hAnsi="Times New Roman" w:cs="Times New Roman"/>
                <w:sz w:val="24"/>
                <w:szCs w:val="24"/>
                <w:lang w:val="ru-RU" w:bidi="en-US"/>
              </w:rPr>
              <w:t xml:space="preserve"> 03 </w:t>
            </w:r>
            <w:r w:rsidRPr="00C940B5">
              <w:rPr>
                <w:rStyle w:val="2Exact"/>
                <w:rFonts w:ascii="Times New Roman" w:hAnsi="Times New Roman" w:cs="Times New Roman"/>
                <w:sz w:val="24"/>
                <w:szCs w:val="24"/>
                <w:lang w:val="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BE30A6" w:rsidRPr="00C940B5" w:rsidRDefault="00BE30A6" w:rsidP="00C940B5">
            <w:pPr>
              <w:pStyle w:val="a3"/>
              <w:rPr>
                <w:rFonts w:ascii="Times New Roman" w:hAnsi="Times New Roman" w:cs="Times New Roman"/>
                <w:sz w:val="24"/>
                <w:szCs w:val="24"/>
              </w:rPr>
            </w:pPr>
          </w:p>
        </w:tc>
        <w:tc>
          <w:tcPr>
            <w:tcW w:w="6056" w:type="dxa"/>
            <w:gridSpan w:val="2"/>
          </w:tcPr>
          <w:p w:rsidR="00ED161D" w:rsidRPr="00C940B5" w:rsidRDefault="00ED161D" w:rsidP="00C940B5">
            <w:pPr>
              <w:pStyle w:val="22"/>
              <w:shd w:val="clear" w:color="auto" w:fill="auto"/>
              <w:spacing w:before="0" w:line="240" w:lineRule="auto"/>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В области духовно-нравственного воспитания:</w:t>
            </w:r>
          </w:p>
          <w:p w:rsidR="00ED161D" w:rsidRPr="00C940B5" w:rsidRDefault="00ED161D" w:rsidP="0096043A">
            <w:pPr>
              <w:pStyle w:val="22"/>
              <w:numPr>
                <w:ilvl w:val="0"/>
                <w:numId w:val="8"/>
              </w:numPr>
              <w:shd w:val="clear" w:color="auto" w:fill="auto"/>
              <w:tabs>
                <w:tab w:val="left" w:pos="370"/>
              </w:tabs>
              <w:spacing w:before="0" w:line="240" w:lineRule="auto"/>
              <w:ind w:left="33"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сформированность нравственного сознания, этического поведения;</w:t>
            </w:r>
          </w:p>
          <w:p w:rsidR="00ED161D" w:rsidRPr="00C940B5" w:rsidRDefault="00ED161D" w:rsidP="0096043A">
            <w:pPr>
              <w:pStyle w:val="22"/>
              <w:numPr>
                <w:ilvl w:val="0"/>
                <w:numId w:val="8"/>
              </w:numPr>
              <w:shd w:val="clear" w:color="auto" w:fill="auto"/>
              <w:tabs>
                <w:tab w:val="left" w:pos="206"/>
              </w:tabs>
              <w:spacing w:before="0" w:line="240" w:lineRule="auto"/>
              <w:ind w:left="33"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способность оценивать ситуацию и принимать осознанные решения, ориентируясь на морально нравственные нормы и ценности;</w:t>
            </w:r>
          </w:p>
          <w:p w:rsidR="00ED161D" w:rsidRPr="00C940B5" w:rsidRDefault="00ED161D" w:rsidP="0096043A">
            <w:pPr>
              <w:pStyle w:val="22"/>
              <w:numPr>
                <w:ilvl w:val="0"/>
                <w:numId w:val="8"/>
              </w:numPr>
              <w:shd w:val="clear" w:color="auto" w:fill="auto"/>
              <w:tabs>
                <w:tab w:val="left" w:pos="331"/>
              </w:tabs>
              <w:spacing w:before="0" w:line="240" w:lineRule="auto"/>
              <w:ind w:left="33"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осознание личного вклада в построение устойчивого будущего;</w:t>
            </w:r>
          </w:p>
          <w:p w:rsidR="00ED161D" w:rsidRPr="00C940B5" w:rsidRDefault="00ED161D" w:rsidP="0096043A">
            <w:pPr>
              <w:pStyle w:val="22"/>
              <w:numPr>
                <w:ilvl w:val="0"/>
                <w:numId w:val="8"/>
              </w:numPr>
              <w:shd w:val="clear" w:color="auto" w:fill="auto"/>
              <w:tabs>
                <w:tab w:val="left" w:pos="187"/>
              </w:tabs>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ED161D" w:rsidRPr="00C940B5" w:rsidRDefault="00ED161D" w:rsidP="0096043A">
            <w:pPr>
              <w:pStyle w:val="22"/>
              <w:numPr>
                <w:ilvl w:val="0"/>
                <w:numId w:val="8"/>
              </w:numPr>
              <w:shd w:val="clear" w:color="auto" w:fill="auto"/>
              <w:spacing w:before="0" w:line="240" w:lineRule="auto"/>
              <w:ind w:left="33"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Овладение универсальными регулятивными</w:t>
            </w:r>
          </w:p>
          <w:p w:rsidR="00ED161D" w:rsidRPr="00C940B5" w:rsidRDefault="00ED161D" w:rsidP="00C940B5">
            <w:pPr>
              <w:pStyle w:val="22"/>
              <w:shd w:val="clear" w:color="auto" w:fill="auto"/>
              <w:spacing w:before="0" w:line="240" w:lineRule="auto"/>
              <w:ind w:left="33"/>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действиями:</w:t>
            </w:r>
          </w:p>
          <w:p w:rsidR="00ED161D" w:rsidRPr="00C940B5" w:rsidRDefault="00ED161D" w:rsidP="00C940B5">
            <w:pPr>
              <w:pStyle w:val="22"/>
              <w:shd w:val="clear" w:color="auto" w:fill="auto"/>
              <w:spacing w:before="0" w:line="240" w:lineRule="auto"/>
              <w:ind w:left="317"/>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а)самоорганизация:</w:t>
            </w:r>
          </w:p>
          <w:p w:rsidR="00ED161D" w:rsidRPr="00C940B5" w:rsidRDefault="00ED161D" w:rsidP="0096043A">
            <w:pPr>
              <w:pStyle w:val="22"/>
              <w:numPr>
                <w:ilvl w:val="0"/>
                <w:numId w:val="8"/>
              </w:numPr>
              <w:shd w:val="clear" w:color="auto" w:fill="auto"/>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ED161D" w:rsidRPr="00C940B5" w:rsidRDefault="00ED161D" w:rsidP="0096043A">
            <w:pPr>
              <w:pStyle w:val="22"/>
              <w:numPr>
                <w:ilvl w:val="0"/>
                <w:numId w:val="8"/>
              </w:numPr>
              <w:shd w:val="clear" w:color="auto" w:fill="auto"/>
              <w:tabs>
                <w:tab w:val="left" w:pos="341"/>
              </w:tabs>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самостоятельно составлять план решения проблемы с учетом имеющихся ресурсов, собственных возможностей и предпочтений;</w:t>
            </w:r>
          </w:p>
          <w:p w:rsidR="00ED161D" w:rsidRPr="00C940B5" w:rsidRDefault="00ED161D" w:rsidP="0096043A">
            <w:pPr>
              <w:pStyle w:val="22"/>
              <w:numPr>
                <w:ilvl w:val="0"/>
                <w:numId w:val="8"/>
              </w:numPr>
              <w:shd w:val="clear" w:color="auto" w:fill="auto"/>
              <w:tabs>
                <w:tab w:val="left" w:pos="134"/>
              </w:tabs>
              <w:spacing w:before="0" w:line="240" w:lineRule="auto"/>
              <w:ind w:left="33"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ED161D" w:rsidRPr="00C940B5" w:rsidRDefault="00ED161D" w:rsidP="00C940B5">
            <w:pPr>
              <w:pStyle w:val="22"/>
              <w:shd w:val="clear" w:color="auto" w:fill="auto"/>
              <w:tabs>
                <w:tab w:val="left" w:pos="269"/>
              </w:tabs>
              <w:spacing w:before="0" w:line="240" w:lineRule="auto"/>
              <w:ind w:left="317"/>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б)</w:t>
            </w:r>
            <w:r w:rsidRPr="00C940B5">
              <w:rPr>
                <w:rStyle w:val="2Exact"/>
                <w:rFonts w:ascii="Times New Roman" w:hAnsi="Times New Roman" w:cs="Times New Roman"/>
                <w:sz w:val="24"/>
                <w:szCs w:val="24"/>
                <w:lang w:val="ru-RU"/>
              </w:rPr>
              <w:tab/>
              <w:t>самоконтроль:</w:t>
            </w:r>
          </w:p>
          <w:p w:rsidR="00ED161D" w:rsidRPr="00C940B5" w:rsidRDefault="00ED161D" w:rsidP="0096043A">
            <w:pPr>
              <w:pStyle w:val="22"/>
              <w:numPr>
                <w:ilvl w:val="0"/>
                <w:numId w:val="8"/>
              </w:numPr>
              <w:shd w:val="clear" w:color="auto" w:fill="auto"/>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использовать приемы рефлексии для оценки ситуации, выбора верного решения;</w:t>
            </w:r>
          </w:p>
          <w:p w:rsidR="00ED161D" w:rsidRPr="00C940B5" w:rsidRDefault="00ED161D" w:rsidP="0096043A">
            <w:pPr>
              <w:pStyle w:val="22"/>
              <w:numPr>
                <w:ilvl w:val="0"/>
                <w:numId w:val="8"/>
              </w:numPr>
              <w:shd w:val="clear" w:color="auto" w:fill="auto"/>
              <w:tabs>
                <w:tab w:val="left" w:pos="331"/>
              </w:tabs>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уметь оценивать риски и своевременно принимать решения по их снижению;</w:t>
            </w:r>
          </w:p>
          <w:p w:rsidR="00ED161D" w:rsidRPr="00C940B5" w:rsidRDefault="00ED161D" w:rsidP="00C940B5">
            <w:pPr>
              <w:pStyle w:val="22"/>
              <w:shd w:val="clear" w:color="auto" w:fill="auto"/>
              <w:tabs>
                <w:tab w:val="left" w:pos="254"/>
              </w:tabs>
              <w:spacing w:before="0" w:line="240" w:lineRule="auto"/>
              <w:ind w:left="317"/>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в)</w:t>
            </w:r>
            <w:r w:rsidRPr="00C940B5">
              <w:rPr>
                <w:rStyle w:val="2Exact"/>
                <w:rFonts w:ascii="Times New Roman" w:hAnsi="Times New Roman" w:cs="Times New Roman"/>
                <w:sz w:val="24"/>
                <w:szCs w:val="24"/>
                <w:lang w:val="ru-RU"/>
              </w:rPr>
              <w:tab/>
              <w:t>эмоциональный интеллект, предполагающий сформированность:</w:t>
            </w:r>
          </w:p>
          <w:p w:rsidR="00ED161D" w:rsidRPr="00C940B5" w:rsidRDefault="00ED161D" w:rsidP="0096043A">
            <w:pPr>
              <w:pStyle w:val="22"/>
              <w:numPr>
                <w:ilvl w:val="0"/>
                <w:numId w:val="8"/>
              </w:numPr>
              <w:shd w:val="clear" w:color="auto" w:fill="auto"/>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ED161D" w:rsidRPr="00C940B5" w:rsidRDefault="00ED161D" w:rsidP="0096043A">
            <w:pPr>
              <w:pStyle w:val="22"/>
              <w:numPr>
                <w:ilvl w:val="0"/>
                <w:numId w:val="8"/>
              </w:numPr>
              <w:shd w:val="clear" w:color="auto" w:fill="auto"/>
              <w:tabs>
                <w:tab w:val="left" w:pos="254"/>
              </w:tabs>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BE30A6" w:rsidRPr="00C940B5" w:rsidRDefault="00ED161D" w:rsidP="0096043A">
            <w:pPr>
              <w:pStyle w:val="a3"/>
              <w:numPr>
                <w:ilvl w:val="0"/>
                <w:numId w:val="8"/>
              </w:numPr>
              <w:ind w:left="33" w:firstLine="0"/>
              <w:rPr>
                <w:rFonts w:ascii="Times New Roman" w:hAnsi="Times New Roman" w:cs="Times New Roman"/>
                <w:sz w:val="24"/>
                <w:szCs w:val="24"/>
              </w:rPr>
            </w:pPr>
            <w:r w:rsidRPr="00C940B5">
              <w:rPr>
                <w:rStyle w:val="2Exact"/>
                <w:rFonts w:ascii="Times New Roman" w:hAnsi="Times New Roman" w:cs="Times New Roman"/>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5804" w:type="dxa"/>
          </w:tcPr>
          <w:p w:rsidR="00ED161D" w:rsidRPr="00C940B5" w:rsidRDefault="00ED161D" w:rsidP="00C940B5">
            <w:pPr>
              <w:pStyle w:val="22"/>
              <w:shd w:val="clear" w:color="auto" w:fill="auto"/>
              <w:tabs>
                <w:tab w:val="left" w:pos="4948"/>
              </w:tabs>
              <w:spacing w:before="0" w:line="240" w:lineRule="auto"/>
              <w:ind w:left="317"/>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уметь оперировать понятиями:  рациональные,</w:t>
            </w:r>
          </w:p>
          <w:p w:rsidR="00ED161D" w:rsidRPr="00C940B5" w:rsidRDefault="00ED161D" w:rsidP="0096043A">
            <w:pPr>
              <w:pStyle w:val="22"/>
              <w:numPr>
                <w:ilvl w:val="0"/>
                <w:numId w:val="8"/>
              </w:numPr>
              <w:shd w:val="clear" w:color="auto" w:fill="auto"/>
              <w:spacing w:before="0" w:line="240" w:lineRule="auto"/>
              <w:ind w:left="33"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иррациональные, показательные, степенные, логарифмические, тригонометрические уравнения и неравенства, их системы;</w:t>
            </w:r>
          </w:p>
          <w:p w:rsidR="00ED161D" w:rsidRPr="00C940B5" w:rsidRDefault="00ED161D" w:rsidP="0096043A">
            <w:pPr>
              <w:pStyle w:val="22"/>
              <w:numPr>
                <w:ilvl w:val="0"/>
                <w:numId w:val="8"/>
              </w:numPr>
              <w:shd w:val="clear" w:color="auto" w:fill="auto"/>
              <w:spacing w:before="0" w:line="240" w:lineRule="auto"/>
              <w:ind w:left="33"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пространстве; уметь распознавать правильные многогранники;</w:t>
            </w:r>
          </w:p>
          <w:p w:rsidR="00ED161D" w:rsidRPr="00C940B5" w:rsidRDefault="00ED161D" w:rsidP="0096043A">
            <w:pPr>
              <w:pStyle w:val="22"/>
              <w:numPr>
                <w:ilvl w:val="0"/>
                <w:numId w:val="8"/>
              </w:numPr>
              <w:shd w:val="clear" w:color="auto" w:fill="auto"/>
              <w:spacing w:before="0" w:line="240" w:lineRule="auto"/>
              <w:ind w:left="33"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BE30A6" w:rsidRPr="00C940B5" w:rsidRDefault="00BE30A6" w:rsidP="00C940B5">
            <w:pPr>
              <w:pStyle w:val="a3"/>
              <w:rPr>
                <w:rFonts w:ascii="Times New Roman" w:hAnsi="Times New Roman" w:cs="Times New Roman"/>
                <w:sz w:val="24"/>
                <w:szCs w:val="24"/>
              </w:rPr>
            </w:pPr>
          </w:p>
        </w:tc>
      </w:tr>
      <w:tr w:rsidR="00BE30A6" w:rsidRPr="00C940B5" w:rsidTr="00373E60">
        <w:tc>
          <w:tcPr>
            <w:tcW w:w="3176" w:type="dxa"/>
          </w:tcPr>
          <w:p w:rsidR="005915FA" w:rsidRPr="00C940B5" w:rsidRDefault="005915FA" w:rsidP="00C940B5">
            <w:pPr>
              <w:pStyle w:val="22"/>
              <w:shd w:val="clear" w:color="auto" w:fill="auto"/>
              <w:spacing w:before="0" w:line="240" w:lineRule="auto"/>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ОК 04 Эффективно взаимодействовать и работать в коллективе и команде</w:t>
            </w:r>
          </w:p>
          <w:p w:rsidR="00BE30A6" w:rsidRPr="00C940B5" w:rsidRDefault="00BE30A6" w:rsidP="00C940B5">
            <w:pPr>
              <w:pStyle w:val="a3"/>
              <w:rPr>
                <w:rFonts w:ascii="Times New Roman" w:hAnsi="Times New Roman" w:cs="Times New Roman"/>
                <w:sz w:val="24"/>
                <w:szCs w:val="24"/>
              </w:rPr>
            </w:pPr>
          </w:p>
        </w:tc>
        <w:tc>
          <w:tcPr>
            <w:tcW w:w="6056" w:type="dxa"/>
            <w:gridSpan w:val="2"/>
          </w:tcPr>
          <w:p w:rsidR="005915FA" w:rsidRPr="00C940B5" w:rsidRDefault="005915FA" w:rsidP="0096043A">
            <w:pPr>
              <w:pStyle w:val="22"/>
              <w:numPr>
                <w:ilvl w:val="0"/>
                <w:numId w:val="9"/>
              </w:numPr>
              <w:shd w:val="clear" w:color="auto" w:fill="auto"/>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готовность к саморазвитию, самостоятельности и самоопределению;</w:t>
            </w:r>
          </w:p>
          <w:p w:rsidR="005915FA" w:rsidRPr="00C940B5" w:rsidRDefault="005915FA" w:rsidP="0096043A">
            <w:pPr>
              <w:pStyle w:val="22"/>
              <w:numPr>
                <w:ilvl w:val="0"/>
                <w:numId w:val="9"/>
              </w:numPr>
              <w:shd w:val="clear" w:color="auto" w:fill="auto"/>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-овладение навыками учебно-исследовательской, проектной и социальной деятельности;</w:t>
            </w:r>
          </w:p>
          <w:p w:rsidR="005915FA" w:rsidRPr="00C940B5" w:rsidRDefault="005915FA" w:rsidP="0096043A">
            <w:pPr>
              <w:pStyle w:val="22"/>
              <w:numPr>
                <w:ilvl w:val="0"/>
                <w:numId w:val="9"/>
              </w:numPr>
              <w:shd w:val="clear" w:color="auto" w:fill="auto"/>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Овладение универсальными коммуникативными действиями:</w:t>
            </w:r>
          </w:p>
          <w:p w:rsidR="005915FA" w:rsidRPr="00C940B5" w:rsidRDefault="005915FA" w:rsidP="0096043A">
            <w:pPr>
              <w:pStyle w:val="22"/>
              <w:numPr>
                <w:ilvl w:val="0"/>
                <w:numId w:val="9"/>
              </w:numPr>
              <w:shd w:val="clear" w:color="auto" w:fill="auto"/>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б) совместная деятельность:</w:t>
            </w:r>
          </w:p>
          <w:p w:rsidR="005915FA" w:rsidRPr="00C940B5" w:rsidRDefault="005915FA" w:rsidP="0096043A">
            <w:pPr>
              <w:pStyle w:val="22"/>
              <w:numPr>
                <w:ilvl w:val="0"/>
                <w:numId w:val="9"/>
              </w:numPr>
              <w:shd w:val="clear" w:color="auto" w:fill="auto"/>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 понимать и использовать преимущества командной и индивидуальной работы;</w:t>
            </w:r>
          </w:p>
          <w:p w:rsidR="005915FA" w:rsidRPr="00C940B5" w:rsidRDefault="005915FA" w:rsidP="0096043A">
            <w:pPr>
              <w:pStyle w:val="22"/>
              <w:numPr>
                <w:ilvl w:val="0"/>
                <w:numId w:val="9"/>
              </w:numPr>
              <w:shd w:val="clear" w:color="auto" w:fill="auto"/>
              <w:tabs>
                <w:tab w:val="left" w:pos="1738"/>
              </w:tabs>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принимать цели совместной деятельности, организовывать и координировать действия по ее достижению:</w:t>
            </w:r>
            <w:r w:rsidRPr="00C940B5">
              <w:rPr>
                <w:rStyle w:val="2Exact"/>
                <w:rFonts w:ascii="Times New Roman" w:hAnsi="Times New Roman" w:cs="Times New Roman"/>
                <w:sz w:val="24"/>
                <w:szCs w:val="24"/>
                <w:lang w:val="ru-RU"/>
              </w:rPr>
              <w:tab/>
              <w:t>составлять план действий,</w:t>
            </w:r>
          </w:p>
          <w:p w:rsidR="005915FA" w:rsidRPr="00C940B5" w:rsidRDefault="005915FA" w:rsidP="0096043A">
            <w:pPr>
              <w:pStyle w:val="22"/>
              <w:numPr>
                <w:ilvl w:val="0"/>
                <w:numId w:val="9"/>
              </w:numPr>
              <w:shd w:val="clear" w:color="auto" w:fill="auto"/>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распределять роли с учетом мнений участников обсуждать результаты совместной работы;</w:t>
            </w:r>
          </w:p>
          <w:p w:rsidR="005915FA" w:rsidRPr="00C940B5" w:rsidRDefault="005915FA" w:rsidP="0096043A">
            <w:pPr>
              <w:pStyle w:val="22"/>
              <w:numPr>
                <w:ilvl w:val="0"/>
                <w:numId w:val="9"/>
              </w:numPr>
              <w:shd w:val="clear" w:color="auto" w:fill="auto"/>
              <w:tabs>
                <w:tab w:val="left" w:pos="173"/>
              </w:tabs>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координировать и выполнять работу в условиях реального, виртуального и комбинированного взаимодействия;</w:t>
            </w:r>
          </w:p>
          <w:p w:rsidR="005915FA" w:rsidRPr="00C940B5" w:rsidRDefault="005915FA" w:rsidP="0096043A">
            <w:pPr>
              <w:pStyle w:val="22"/>
              <w:numPr>
                <w:ilvl w:val="0"/>
                <w:numId w:val="9"/>
              </w:numPr>
              <w:shd w:val="clear" w:color="auto" w:fill="auto"/>
              <w:tabs>
                <w:tab w:val="left" w:pos="418"/>
              </w:tabs>
              <w:spacing w:before="0" w:line="240" w:lineRule="auto"/>
              <w:ind w:left="33" w:firstLine="0"/>
              <w:rPr>
                <w:rFonts w:ascii="Times New Roman" w:hAnsi="Times New Roman" w:cs="Times New Roman"/>
                <w:sz w:val="24"/>
                <w:szCs w:val="24"/>
              </w:rPr>
            </w:pPr>
            <w:r w:rsidRPr="00C940B5">
              <w:rPr>
                <w:rStyle w:val="2Exact"/>
                <w:rFonts w:ascii="Times New Roman" w:hAnsi="Times New Roman" w:cs="Times New Roman"/>
                <w:sz w:val="24"/>
                <w:szCs w:val="24"/>
                <w:lang w:val="ru-RU"/>
              </w:rPr>
              <w:t xml:space="preserve">осуществлять позитивное стратегическое поведение в различных ситуациях, проявлять творчество и воображение, быть инициативным. </w:t>
            </w:r>
            <w:r w:rsidRPr="00C940B5">
              <w:rPr>
                <w:rStyle w:val="2Exact"/>
                <w:rFonts w:ascii="Times New Roman" w:hAnsi="Times New Roman" w:cs="Times New Roman"/>
                <w:sz w:val="24"/>
                <w:szCs w:val="24"/>
              </w:rPr>
              <w:t>Овладение универсальными регулятивными действиями:</w:t>
            </w:r>
          </w:p>
          <w:p w:rsidR="005915FA" w:rsidRPr="00C940B5" w:rsidRDefault="005915FA" w:rsidP="00C940B5">
            <w:pPr>
              <w:pStyle w:val="22"/>
              <w:shd w:val="clear" w:color="auto" w:fill="auto"/>
              <w:spacing w:before="0" w:line="240" w:lineRule="auto"/>
              <w:ind w:left="317"/>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г) принятие себя и других людей:</w:t>
            </w:r>
          </w:p>
          <w:p w:rsidR="005915FA" w:rsidRPr="00C940B5" w:rsidRDefault="005915FA" w:rsidP="0096043A">
            <w:pPr>
              <w:pStyle w:val="22"/>
              <w:numPr>
                <w:ilvl w:val="0"/>
                <w:numId w:val="9"/>
              </w:numPr>
              <w:shd w:val="clear" w:color="auto" w:fill="auto"/>
              <w:tabs>
                <w:tab w:val="left" w:pos="149"/>
              </w:tabs>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принимать мотивы и аргументы других людей при анализе результатов деятельности;</w:t>
            </w:r>
          </w:p>
          <w:p w:rsidR="005915FA" w:rsidRPr="00C940B5" w:rsidRDefault="005915FA" w:rsidP="0096043A">
            <w:pPr>
              <w:pStyle w:val="22"/>
              <w:numPr>
                <w:ilvl w:val="0"/>
                <w:numId w:val="9"/>
              </w:numPr>
              <w:shd w:val="clear" w:color="auto" w:fill="auto"/>
              <w:tabs>
                <w:tab w:val="left" w:pos="163"/>
              </w:tabs>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признавать свое право и право других людей на ошибки;</w:t>
            </w:r>
          </w:p>
          <w:p w:rsidR="005915FA" w:rsidRPr="00C940B5" w:rsidRDefault="005915FA" w:rsidP="0096043A">
            <w:pPr>
              <w:pStyle w:val="22"/>
              <w:numPr>
                <w:ilvl w:val="0"/>
                <w:numId w:val="9"/>
              </w:numPr>
              <w:shd w:val="clear" w:color="auto" w:fill="auto"/>
              <w:tabs>
                <w:tab w:val="left" w:pos="173"/>
              </w:tabs>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развивать способность понимать мир с позиции другого человека</w:t>
            </w:r>
          </w:p>
          <w:p w:rsidR="00BE30A6" w:rsidRPr="00C940B5" w:rsidRDefault="00BE30A6" w:rsidP="00C940B5">
            <w:pPr>
              <w:pStyle w:val="a3"/>
              <w:rPr>
                <w:rFonts w:ascii="Times New Roman" w:hAnsi="Times New Roman" w:cs="Times New Roman"/>
                <w:sz w:val="24"/>
                <w:szCs w:val="24"/>
              </w:rPr>
            </w:pPr>
          </w:p>
        </w:tc>
        <w:tc>
          <w:tcPr>
            <w:tcW w:w="5804" w:type="dxa"/>
          </w:tcPr>
          <w:p w:rsidR="005915FA" w:rsidRPr="00C940B5" w:rsidRDefault="005915FA" w:rsidP="0096043A">
            <w:pPr>
              <w:pStyle w:val="22"/>
              <w:numPr>
                <w:ilvl w:val="0"/>
                <w:numId w:val="9"/>
              </w:numPr>
              <w:shd w:val="clear" w:color="auto" w:fill="auto"/>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5915FA" w:rsidRPr="00C940B5" w:rsidRDefault="005915FA" w:rsidP="0096043A">
            <w:pPr>
              <w:pStyle w:val="22"/>
              <w:numPr>
                <w:ilvl w:val="0"/>
                <w:numId w:val="9"/>
              </w:numPr>
              <w:shd w:val="clear" w:color="auto" w:fill="auto"/>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rsidR="005915FA" w:rsidRPr="00C940B5" w:rsidRDefault="005915FA" w:rsidP="0096043A">
            <w:pPr>
              <w:pStyle w:val="22"/>
              <w:numPr>
                <w:ilvl w:val="0"/>
                <w:numId w:val="9"/>
              </w:numPr>
              <w:shd w:val="clear" w:color="auto" w:fill="auto"/>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уметь свободно оперировать понятиями: график функции, обратная функция, композиция функций, линейная функция, квадратичная функция, степенная функция</w:t>
            </w:r>
            <w:r w:rsidRPr="00C940B5">
              <w:rPr>
                <w:rStyle w:val="2Exact"/>
                <w:rFonts w:ascii="Times New Roman" w:hAnsi="Times New Roman" w:cs="Times New Roman"/>
                <w:sz w:val="24"/>
                <w:szCs w:val="24"/>
                <w:lang w:val="ru-RU"/>
              </w:rPr>
              <w:tab/>
              <w:t>с целым</w:t>
            </w:r>
            <w:r w:rsidRPr="00C940B5">
              <w:rPr>
                <w:rFonts w:ascii="Times New Roman" w:hAnsi="Times New Roman" w:cs="Times New Roman"/>
                <w:sz w:val="24"/>
                <w:szCs w:val="24"/>
                <w:lang w:val="ru-RU"/>
              </w:rPr>
              <w:t xml:space="preserve"> </w:t>
            </w:r>
            <w:r w:rsidRPr="00C940B5">
              <w:rPr>
                <w:rStyle w:val="2Exact"/>
                <w:rFonts w:ascii="Times New Roman" w:hAnsi="Times New Roman" w:cs="Times New Roman"/>
                <w:sz w:val="24"/>
                <w:szCs w:val="24"/>
                <w:lang w:val="ru-RU"/>
              </w:rPr>
              <w:t>показателем, тригонометрические</w:t>
            </w:r>
            <w:r w:rsidRPr="00C940B5">
              <w:rPr>
                <w:rStyle w:val="2Exact"/>
                <w:rFonts w:ascii="Times New Roman" w:hAnsi="Times New Roman" w:cs="Times New Roman"/>
                <w:sz w:val="24"/>
                <w:szCs w:val="24"/>
                <w:lang w:val="ru-RU"/>
              </w:rPr>
              <w:tab/>
              <w:t xml:space="preserve"> функции,</w:t>
            </w:r>
            <w:r w:rsidRPr="00C940B5">
              <w:rPr>
                <w:rStyle w:val="2Exact"/>
                <w:rFonts w:ascii="Times New Roman" w:hAnsi="Times New Roman" w:cs="Times New Roman"/>
                <w:sz w:val="24"/>
                <w:szCs w:val="24"/>
                <w:lang w:val="ru-RU"/>
              </w:rPr>
              <w:tab/>
              <w:t>обратные</w:t>
            </w:r>
          </w:p>
          <w:p w:rsidR="005915FA" w:rsidRPr="00C940B5" w:rsidRDefault="005915FA" w:rsidP="0096043A">
            <w:pPr>
              <w:pStyle w:val="22"/>
              <w:numPr>
                <w:ilvl w:val="0"/>
                <w:numId w:val="9"/>
              </w:numPr>
              <w:shd w:val="clear" w:color="auto" w:fill="auto"/>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тригонометрические функции, показательная и логарифмическая функции; уметь строить графики функций, выполнять преобразования графиков функций;</w:t>
            </w:r>
          </w:p>
          <w:p w:rsidR="005915FA" w:rsidRPr="00C940B5" w:rsidRDefault="005915FA" w:rsidP="0096043A">
            <w:pPr>
              <w:pStyle w:val="22"/>
              <w:numPr>
                <w:ilvl w:val="0"/>
                <w:numId w:val="9"/>
              </w:numPr>
              <w:shd w:val="clear" w:color="auto" w:fill="auto"/>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5915FA" w:rsidRPr="00C940B5" w:rsidRDefault="005915FA" w:rsidP="0096043A">
            <w:pPr>
              <w:pStyle w:val="22"/>
              <w:numPr>
                <w:ilvl w:val="0"/>
                <w:numId w:val="9"/>
              </w:numPr>
              <w:shd w:val="clear" w:color="auto" w:fill="auto"/>
              <w:tabs>
                <w:tab w:val="left" w:pos="326"/>
              </w:tabs>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rsidR="00BE30A6" w:rsidRPr="00C940B5" w:rsidRDefault="005915FA" w:rsidP="0096043A">
            <w:pPr>
              <w:pStyle w:val="a3"/>
              <w:numPr>
                <w:ilvl w:val="0"/>
                <w:numId w:val="9"/>
              </w:numPr>
              <w:ind w:left="33" w:firstLine="0"/>
              <w:rPr>
                <w:rFonts w:ascii="Times New Roman" w:hAnsi="Times New Roman" w:cs="Times New Roman"/>
                <w:sz w:val="24"/>
                <w:szCs w:val="24"/>
              </w:rPr>
            </w:pPr>
            <w:r w:rsidRPr="00C940B5">
              <w:rPr>
                <w:rStyle w:val="2Exact"/>
                <w:rFonts w:ascii="Times New Roman" w:hAnsi="Times New Roman" w:cs="Times New Roman"/>
                <w:sz w:val="24"/>
                <w:szCs w:val="24"/>
              </w:rPr>
              <w:t>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BE30A6" w:rsidRPr="00C940B5" w:rsidTr="00373E60">
        <w:tc>
          <w:tcPr>
            <w:tcW w:w="3176" w:type="dxa"/>
          </w:tcPr>
          <w:p w:rsidR="005915FA" w:rsidRPr="00C940B5" w:rsidRDefault="005915FA" w:rsidP="00C940B5">
            <w:pPr>
              <w:pStyle w:val="22"/>
              <w:shd w:val="clear" w:color="auto" w:fill="auto"/>
              <w:spacing w:before="0" w:line="240" w:lineRule="auto"/>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ОК 05 Осуществлять устную и письменную коммуникацию на государственном языке Российской Федерации с учетом особенностей</w:t>
            </w:r>
          </w:p>
          <w:p w:rsidR="005915FA" w:rsidRPr="00C940B5" w:rsidRDefault="005915FA" w:rsidP="00C940B5">
            <w:pPr>
              <w:pStyle w:val="22"/>
              <w:shd w:val="clear" w:color="auto" w:fill="auto"/>
              <w:spacing w:before="0" w:line="240" w:lineRule="auto"/>
              <w:jc w:val="both"/>
              <w:rPr>
                <w:rFonts w:ascii="Times New Roman" w:hAnsi="Times New Roman" w:cs="Times New Roman"/>
                <w:sz w:val="24"/>
                <w:szCs w:val="24"/>
              </w:rPr>
            </w:pPr>
            <w:r w:rsidRPr="00C940B5">
              <w:rPr>
                <w:rStyle w:val="2Exact"/>
                <w:rFonts w:ascii="Times New Roman" w:hAnsi="Times New Roman" w:cs="Times New Roman"/>
                <w:sz w:val="24"/>
                <w:szCs w:val="24"/>
              </w:rPr>
              <w:t>социального и культурного контекста</w:t>
            </w:r>
          </w:p>
          <w:p w:rsidR="00BE30A6" w:rsidRPr="00C940B5" w:rsidRDefault="00BE30A6" w:rsidP="00C940B5">
            <w:pPr>
              <w:pStyle w:val="a3"/>
              <w:rPr>
                <w:rFonts w:ascii="Times New Roman" w:hAnsi="Times New Roman" w:cs="Times New Roman"/>
                <w:sz w:val="24"/>
                <w:szCs w:val="24"/>
              </w:rPr>
            </w:pPr>
          </w:p>
        </w:tc>
        <w:tc>
          <w:tcPr>
            <w:tcW w:w="6056" w:type="dxa"/>
            <w:gridSpan w:val="2"/>
          </w:tcPr>
          <w:p w:rsidR="005915FA" w:rsidRPr="00C940B5" w:rsidRDefault="005915FA" w:rsidP="00C940B5">
            <w:pPr>
              <w:pStyle w:val="22"/>
              <w:shd w:val="clear" w:color="auto" w:fill="auto"/>
              <w:spacing w:before="0" w:line="240" w:lineRule="auto"/>
              <w:jc w:val="both"/>
              <w:rPr>
                <w:rFonts w:ascii="Times New Roman" w:hAnsi="Times New Roman" w:cs="Times New Roman"/>
                <w:sz w:val="24"/>
                <w:szCs w:val="24"/>
              </w:rPr>
            </w:pPr>
            <w:r w:rsidRPr="00C940B5">
              <w:rPr>
                <w:rStyle w:val="2Exact"/>
                <w:rFonts w:ascii="Times New Roman" w:hAnsi="Times New Roman" w:cs="Times New Roman"/>
                <w:sz w:val="24"/>
                <w:szCs w:val="24"/>
              </w:rPr>
              <w:t>В области эстетического воспитания:</w:t>
            </w:r>
          </w:p>
          <w:p w:rsidR="005915FA" w:rsidRPr="00C940B5" w:rsidRDefault="005915FA" w:rsidP="0096043A">
            <w:pPr>
              <w:pStyle w:val="22"/>
              <w:numPr>
                <w:ilvl w:val="0"/>
                <w:numId w:val="10"/>
              </w:numPr>
              <w:shd w:val="clear" w:color="auto" w:fill="auto"/>
              <w:tabs>
                <w:tab w:val="left" w:pos="130"/>
              </w:tabs>
              <w:spacing w:before="0" w:line="240" w:lineRule="auto"/>
              <w:ind w:left="0"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эстетическое отношение к миру, включая эстетику быта, научного и технического творчества, спорта, труда и общественных отношений;</w:t>
            </w:r>
          </w:p>
          <w:p w:rsidR="005915FA" w:rsidRPr="00C940B5" w:rsidRDefault="005915FA" w:rsidP="0096043A">
            <w:pPr>
              <w:pStyle w:val="22"/>
              <w:numPr>
                <w:ilvl w:val="0"/>
                <w:numId w:val="10"/>
              </w:numPr>
              <w:shd w:val="clear" w:color="auto" w:fill="auto"/>
              <w:tabs>
                <w:tab w:val="left" w:pos="283"/>
              </w:tabs>
              <w:spacing w:before="0" w:line="240" w:lineRule="auto"/>
              <w:ind w:left="0"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способность воспринимать различные виды искусства, традиции и творчество своего и других</w:t>
            </w:r>
          </w:p>
          <w:p w:rsidR="005915FA" w:rsidRPr="00C940B5" w:rsidRDefault="005915FA" w:rsidP="0096043A">
            <w:pPr>
              <w:pStyle w:val="22"/>
              <w:numPr>
                <w:ilvl w:val="0"/>
                <w:numId w:val="10"/>
              </w:numPr>
              <w:shd w:val="clear" w:color="auto" w:fill="auto"/>
              <w:spacing w:before="0" w:line="240" w:lineRule="auto"/>
              <w:ind w:left="0"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народов, ощущать эмоциональное воздействие искусства;</w:t>
            </w:r>
          </w:p>
          <w:p w:rsidR="005915FA" w:rsidRPr="00C940B5" w:rsidRDefault="005915FA" w:rsidP="0096043A">
            <w:pPr>
              <w:pStyle w:val="22"/>
              <w:numPr>
                <w:ilvl w:val="0"/>
                <w:numId w:val="10"/>
              </w:numPr>
              <w:shd w:val="clear" w:color="auto" w:fill="auto"/>
              <w:tabs>
                <w:tab w:val="left" w:pos="235"/>
              </w:tabs>
              <w:spacing w:before="0" w:line="240" w:lineRule="auto"/>
              <w:ind w:left="0"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5915FA" w:rsidRPr="00C940B5" w:rsidRDefault="005915FA" w:rsidP="0096043A">
            <w:pPr>
              <w:pStyle w:val="22"/>
              <w:numPr>
                <w:ilvl w:val="0"/>
                <w:numId w:val="10"/>
              </w:numPr>
              <w:shd w:val="clear" w:color="auto" w:fill="auto"/>
              <w:tabs>
                <w:tab w:val="left" w:pos="221"/>
              </w:tabs>
              <w:spacing w:before="0" w:line="240" w:lineRule="auto"/>
              <w:ind w:left="0"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готовность к самовыражению в разных видах искусства, стремление проявлять качества творческой личности;</w:t>
            </w:r>
          </w:p>
          <w:p w:rsidR="005915FA" w:rsidRPr="00C940B5" w:rsidRDefault="005915FA" w:rsidP="0096043A">
            <w:pPr>
              <w:pStyle w:val="22"/>
              <w:numPr>
                <w:ilvl w:val="0"/>
                <w:numId w:val="10"/>
              </w:numPr>
              <w:shd w:val="clear" w:color="auto" w:fill="auto"/>
              <w:spacing w:before="0" w:line="240" w:lineRule="auto"/>
              <w:ind w:left="0"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Овладение универсальными коммуникативными действиями; а) общение;</w:t>
            </w:r>
          </w:p>
          <w:p w:rsidR="005915FA" w:rsidRPr="00C940B5" w:rsidRDefault="005915FA" w:rsidP="0096043A">
            <w:pPr>
              <w:pStyle w:val="22"/>
              <w:numPr>
                <w:ilvl w:val="0"/>
                <w:numId w:val="10"/>
              </w:numPr>
              <w:shd w:val="clear" w:color="auto" w:fill="auto"/>
              <w:tabs>
                <w:tab w:val="left" w:pos="250"/>
              </w:tabs>
              <w:spacing w:before="0" w:line="240" w:lineRule="auto"/>
              <w:ind w:left="0"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осуществлять коммуникации во всех сферах жизни;</w:t>
            </w:r>
          </w:p>
          <w:p w:rsidR="005915FA" w:rsidRPr="00C940B5" w:rsidRDefault="005915FA" w:rsidP="0096043A">
            <w:pPr>
              <w:pStyle w:val="22"/>
              <w:numPr>
                <w:ilvl w:val="0"/>
                <w:numId w:val="10"/>
              </w:numPr>
              <w:shd w:val="clear" w:color="auto" w:fill="auto"/>
              <w:tabs>
                <w:tab w:val="left" w:pos="197"/>
              </w:tabs>
              <w:spacing w:before="0" w:line="240" w:lineRule="auto"/>
              <w:ind w:left="0"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BE30A6" w:rsidRPr="00C940B5" w:rsidRDefault="005915FA" w:rsidP="0096043A">
            <w:pPr>
              <w:pStyle w:val="a3"/>
              <w:numPr>
                <w:ilvl w:val="0"/>
                <w:numId w:val="10"/>
              </w:numPr>
              <w:ind w:left="0" w:firstLine="0"/>
              <w:rPr>
                <w:rFonts w:ascii="Times New Roman" w:hAnsi="Times New Roman" w:cs="Times New Roman"/>
                <w:sz w:val="24"/>
                <w:szCs w:val="24"/>
              </w:rPr>
            </w:pPr>
            <w:r w:rsidRPr="00C940B5">
              <w:rPr>
                <w:rStyle w:val="2Exact"/>
                <w:rFonts w:ascii="Times New Roman" w:hAnsi="Times New Roman" w:cs="Times New Roman"/>
                <w:sz w:val="24"/>
                <w:szCs w:val="24"/>
              </w:rPr>
              <w:t>развернуто и логично излагать свою точку зрения с использованием языковых средств</w:t>
            </w:r>
          </w:p>
        </w:tc>
        <w:tc>
          <w:tcPr>
            <w:tcW w:w="5804" w:type="dxa"/>
          </w:tcPr>
          <w:p w:rsidR="005915FA" w:rsidRPr="00C940B5" w:rsidRDefault="005915FA" w:rsidP="0096043A">
            <w:pPr>
              <w:pStyle w:val="22"/>
              <w:numPr>
                <w:ilvl w:val="0"/>
                <w:numId w:val="10"/>
              </w:numPr>
              <w:shd w:val="clear" w:color="auto" w:fill="auto"/>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rsidR="005915FA" w:rsidRPr="00C940B5" w:rsidRDefault="005915FA" w:rsidP="0096043A">
            <w:pPr>
              <w:pStyle w:val="22"/>
              <w:numPr>
                <w:ilvl w:val="0"/>
                <w:numId w:val="10"/>
              </w:numPr>
              <w:shd w:val="clear" w:color="auto" w:fill="auto"/>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
          <w:p w:rsidR="005915FA" w:rsidRPr="00C940B5" w:rsidRDefault="005915FA" w:rsidP="0096043A">
            <w:pPr>
              <w:pStyle w:val="22"/>
              <w:numPr>
                <w:ilvl w:val="0"/>
                <w:numId w:val="10"/>
              </w:numPr>
              <w:shd w:val="clear" w:color="auto" w:fill="auto"/>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уметь использовать при решении задач изученные факты и теоремы планиметрии; умение оценивать размеры объектов окружающего мира</w:t>
            </w:r>
          </w:p>
          <w:p w:rsidR="005915FA" w:rsidRPr="00C940B5" w:rsidRDefault="005915FA" w:rsidP="00C940B5">
            <w:pPr>
              <w:pStyle w:val="22"/>
              <w:shd w:val="clear" w:color="auto" w:fill="auto"/>
              <w:spacing w:before="0" w:line="240" w:lineRule="auto"/>
              <w:ind w:left="33"/>
              <w:jc w:val="both"/>
              <w:rPr>
                <w:rFonts w:ascii="Times New Roman" w:hAnsi="Times New Roman" w:cs="Times New Roman"/>
                <w:sz w:val="24"/>
                <w:szCs w:val="24"/>
                <w:lang w:val="ru-RU"/>
              </w:rPr>
            </w:pPr>
          </w:p>
          <w:p w:rsidR="00BE30A6" w:rsidRPr="00C940B5" w:rsidRDefault="00BE30A6" w:rsidP="00C940B5">
            <w:pPr>
              <w:pStyle w:val="a3"/>
              <w:rPr>
                <w:rFonts w:ascii="Times New Roman" w:hAnsi="Times New Roman" w:cs="Times New Roman"/>
                <w:sz w:val="24"/>
                <w:szCs w:val="24"/>
              </w:rPr>
            </w:pPr>
          </w:p>
        </w:tc>
      </w:tr>
      <w:tr w:rsidR="00BE30A6" w:rsidRPr="00C940B5" w:rsidTr="00373E60">
        <w:tc>
          <w:tcPr>
            <w:tcW w:w="3176" w:type="dxa"/>
          </w:tcPr>
          <w:p w:rsidR="005915FA" w:rsidRPr="00C940B5" w:rsidRDefault="005915FA" w:rsidP="00C940B5">
            <w:pPr>
              <w:pStyle w:val="22"/>
              <w:shd w:val="clear" w:color="auto" w:fill="auto"/>
              <w:spacing w:before="0" w:line="240" w:lineRule="auto"/>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ОК О6. Проявлять гражданско</w:t>
            </w:r>
            <w:r w:rsidR="009E4312" w:rsidRPr="00C940B5">
              <w:rPr>
                <w:rStyle w:val="2Exact"/>
                <w:rFonts w:ascii="Times New Roman" w:hAnsi="Times New Roman" w:cs="Times New Roman"/>
                <w:sz w:val="24"/>
                <w:szCs w:val="24"/>
                <w:lang w:val="ru-RU"/>
              </w:rPr>
              <w:t xml:space="preserve"> </w:t>
            </w:r>
            <w:r w:rsidRPr="00C940B5">
              <w:rPr>
                <w:rStyle w:val="2Exact"/>
                <w:rFonts w:ascii="Times New Roman" w:hAnsi="Times New Roman" w:cs="Times New Roman"/>
                <w:sz w:val="24"/>
                <w:szCs w:val="24"/>
                <w:lang w:val="ru-RU"/>
              </w:rPr>
              <w:softHyphen/>
              <w:t>патриотическую позицию, демонстрировать осознанное поведение на основе традиционных</w:t>
            </w:r>
          </w:p>
          <w:p w:rsidR="005915FA" w:rsidRPr="00C940B5" w:rsidRDefault="005915FA" w:rsidP="00C940B5">
            <w:pPr>
              <w:pStyle w:val="22"/>
              <w:shd w:val="clear" w:color="auto" w:fill="auto"/>
              <w:spacing w:before="0" w:line="240" w:lineRule="auto"/>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общечеловеческих ценностей, в том числе с учетом гармонизации межнациональных и</w:t>
            </w:r>
          </w:p>
          <w:p w:rsidR="005915FA" w:rsidRPr="00C940B5" w:rsidRDefault="005915FA" w:rsidP="00C940B5">
            <w:pPr>
              <w:pStyle w:val="22"/>
              <w:shd w:val="clear" w:color="auto" w:fill="auto"/>
              <w:spacing w:before="0" w:line="240" w:lineRule="auto"/>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межрелигиозных отношении, применять стандарты антикоррупционного поведения</w:t>
            </w:r>
          </w:p>
          <w:p w:rsidR="00BE30A6" w:rsidRPr="00C940B5" w:rsidRDefault="00BE30A6" w:rsidP="00C940B5">
            <w:pPr>
              <w:pStyle w:val="a3"/>
              <w:rPr>
                <w:rFonts w:ascii="Times New Roman" w:hAnsi="Times New Roman" w:cs="Times New Roman"/>
                <w:sz w:val="24"/>
                <w:szCs w:val="24"/>
              </w:rPr>
            </w:pPr>
          </w:p>
        </w:tc>
        <w:tc>
          <w:tcPr>
            <w:tcW w:w="6056" w:type="dxa"/>
            <w:gridSpan w:val="2"/>
          </w:tcPr>
          <w:p w:rsidR="005915FA" w:rsidRPr="00C940B5" w:rsidRDefault="005915FA" w:rsidP="0096043A">
            <w:pPr>
              <w:pStyle w:val="22"/>
              <w:numPr>
                <w:ilvl w:val="0"/>
                <w:numId w:val="11"/>
              </w:numPr>
              <w:shd w:val="clear" w:color="auto" w:fill="auto"/>
              <w:tabs>
                <w:tab w:val="left" w:pos="514"/>
              </w:tabs>
              <w:spacing w:before="0" w:line="240" w:lineRule="auto"/>
              <w:ind w:left="0"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осознание обучающимися российской гражданской идентичности;</w:t>
            </w:r>
          </w:p>
          <w:p w:rsidR="005915FA" w:rsidRPr="00C940B5" w:rsidRDefault="005915FA" w:rsidP="0096043A">
            <w:pPr>
              <w:pStyle w:val="22"/>
              <w:numPr>
                <w:ilvl w:val="0"/>
                <w:numId w:val="11"/>
              </w:numPr>
              <w:shd w:val="clear" w:color="auto" w:fill="auto"/>
              <w:tabs>
                <w:tab w:val="left" w:pos="154"/>
              </w:tabs>
              <w:spacing w:before="0" w:line="240" w:lineRule="auto"/>
              <w:ind w:left="0" w:firstLine="0"/>
              <w:rPr>
                <w:rFonts w:ascii="Times New Roman" w:hAnsi="Times New Roman" w:cs="Times New Roman"/>
                <w:sz w:val="24"/>
                <w:szCs w:val="24"/>
              </w:rPr>
            </w:pPr>
            <w:r w:rsidRPr="00C940B5">
              <w:rPr>
                <w:rStyle w:val="2Exact"/>
                <w:rFonts w:ascii="Times New Roman" w:hAnsi="Times New Roman" w:cs="Times New Roman"/>
                <w:sz w:val="24"/>
                <w:szCs w:val="24"/>
              </w:rPr>
              <w:t>целенаправленное развитие внутренней позиции</w:t>
            </w:r>
          </w:p>
          <w:p w:rsidR="005915FA" w:rsidRPr="00C940B5" w:rsidRDefault="005915FA" w:rsidP="00C940B5">
            <w:pPr>
              <w:pStyle w:val="22"/>
              <w:shd w:val="clear" w:color="auto" w:fill="auto"/>
              <w:tabs>
                <w:tab w:val="right" w:pos="5064"/>
              </w:tabs>
              <w:spacing w:before="0" w:line="240" w:lineRule="auto"/>
              <w:ind w:left="33"/>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w:t>
            </w:r>
            <w:r w:rsidRPr="00C940B5">
              <w:rPr>
                <w:rStyle w:val="2Exact"/>
                <w:rFonts w:ascii="Times New Roman" w:hAnsi="Times New Roman" w:cs="Times New Roman"/>
                <w:sz w:val="24"/>
                <w:szCs w:val="24"/>
                <w:lang w:val="ru-RU"/>
              </w:rPr>
              <w:tab/>
              <w:t>установок,</w:t>
            </w:r>
          </w:p>
          <w:p w:rsidR="005915FA" w:rsidRPr="00C940B5" w:rsidRDefault="005915FA" w:rsidP="0096043A">
            <w:pPr>
              <w:pStyle w:val="22"/>
              <w:numPr>
                <w:ilvl w:val="0"/>
                <w:numId w:val="11"/>
              </w:numPr>
              <w:shd w:val="clear" w:color="auto" w:fill="auto"/>
              <w:spacing w:before="0" w:line="240" w:lineRule="auto"/>
              <w:ind w:left="0"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антикоррупционного</w:t>
            </w:r>
            <w:r w:rsidRPr="00C940B5">
              <w:rPr>
                <w:rStyle w:val="2Exact"/>
                <w:rFonts w:ascii="Times New Roman" w:hAnsi="Times New Roman" w:cs="Times New Roman"/>
                <w:sz w:val="24"/>
                <w:szCs w:val="24"/>
                <w:lang w:val="ru-RU"/>
              </w:rPr>
              <w:tab/>
              <w:t>правосознания, экологической культуры способности ставить цели и строить жизненные планы;</w:t>
            </w:r>
          </w:p>
          <w:p w:rsidR="005915FA" w:rsidRPr="00C940B5" w:rsidRDefault="005915FA" w:rsidP="00C940B5">
            <w:pPr>
              <w:pStyle w:val="22"/>
              <w:shd w:val="clear" w:color="auto" w:fill="auto"/>
              <w:spacing w:before="0" w:line="240" w:lineRule="auto"/>
              <w:ind w:left="33"/>
              <w:rPr>
                <w:rFonts w:ascii="Times New Roman" w:hAnsi="Times New Roman" w:cs="Times New Roman"/>
                <w:sz w:val="24"/>
                <w:szCs w:val="24"/>
              </w:rPr>
            </w:pPr>
            <w:r w:rsidRPr="00C940B5">
              <w:rPr>
                <w:rStyle w:val="2Exact"/>
                <w:rFonts w:ascii="Times New Roman" w:hAnsi="Times New Roman" w:cs="Times New Roman"/>
                <w:sz w:val="24"/>
                <w:szCs w:val="24"/>
              </w:rPr>
              <w:t>В части гражданского воспитания:</w:t>
            </w:r>
          </w:p>
          <w:p w:rsidR="005915FA" w:rsidRPr="00C940B5" w:rsidRDefault="005915FA" w:rsidP="0096043A">
            <w:pPr>
              <w:pStyle w:val="22"/>
              <w:numPr>
                <w:ilvl w:val="0"/>
                <w:numId w:val="11"/>
              </w:numPr>
              <w:shd w:val="clear" w:color="auto" w:fill="auto"/>
              <w:tabs>
                <w:tab w:val="left" w:pos="293"/>
              </w:tabs>
              <w:spacing w:before="0" w:line="240" w:lineRule="auto"/>
              <w:ind w:left="0"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осознание своих конституционных прав и обязанностей, уважение закона и правопорядка;</w:t>
            </w:r>
          </w:p>
          <w:p w:rsidR="005915FA" w:rsidRPr="00C940B5" w:rsidRDefault="005915FA" w:rsidP="0096043A">
            <w:pPr>
              <w:pStyle w:val="22"/>
              <w:numPr>
                <w:ilvl w:val="0"/>
                <w:numId w:val="11"/>
              </w:numPr>
              <w:shd w:val="clear" w:color="auto" w:fill="auto"/>
              <w:tabs>
                <w:tab w:val="left" w:pos="475"/>
                <w:tab w:val="left" w:pos="1728"/>
                <w:tab w:val="left" w:pos="3571"/>
              </w:tabs>
              <w:spacing w:before="0" w:line="240" w:lineRule="auto"/>
              <w:ind w:left="0" w:firstLine="0"/>
              <w:rPr>
                <w:rFonts w:ascii="Times New Roman" w:hAnsi="Times New Roman" w:cs="Times New Roman"/>
                <w:sz w:val="24"/>
                <w:szCs w:val="24"/>
              </w:rPr>
            </w:pPr>
            <w:r w:rsidRPr="00C940B5">
              <w:rPr>
                <w:rStyle w:val="2Exact"/>
                <w:rFonts w:ascii="Times New Roman" w:hAnsi="Times New Roman" w:cs="Times New Roman"/>
                <w:sz w:val="24"/>
                <w:szCs w:val="24"/>
              </w:rPr>
              <w:t>принятие</w:t>
            </w:r>
            <w:r w:rsidRPr="00C940B5">
              <w:rPr>
                <w:rStyle w:val="2Exact"/>
                <w:rFonts w:ascii="Times New Roman" w:hAnsi="Times New Roman" w:cs="Times New Roman"/>
                <w:sz w:val="24"/>
                <w:szCs w:val="24"/>
              </w:rPr>
              <w:tab/>
              <w:t>традиционных</w:t>
            </w:r>
            <w:r w:rsidRPr="00C940B5">
              <w:rPr>
                <w:rStyle w:val="2Exact"/>
                <w:rFonts w:ascii="Times New Roman" w:hAnsi="Times New Roman" w:cs="Times New Roman"/>
                <w:sz w:val="24"/>
                <w:szCs w:val="24"/>
              </w:rPr>
              <w:tab/>
              <w:t>национальных,</w:t>
            </w:r>
          </w:p>
          <w:p w:rsidR="005915FA" w:rsidRPr="00C940B5" w:rsidRDefault="005915FA" w:rsidP="00C940B5">
            <w:pPr>
              <w:pStyle w:val="22"/>
              <w:shd w:val="clear" w:color="auto" w:fill="auto"/>
              <w:spacing w:before="0" w:line="240" w:lineRule="auto"/>
              <w:ind w:left="33"/>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общечеловеческих гуманистических и демократических ценностей;</w:t>
            </w:r>
          </w:p>
          <w:p w:rsidR="005915FA" w:rsidRPr="00C940B5" w:rsidRDefault="005915FA" w:rsidP="0096043A">
            <w:pPr>
              <w:pStyle w:val="22"/>
              <w:numPr>
                <w:ilvl w:val="0"/>
                <w:numId w:val="11"/>
              </w:numPr>
              <w:shd w:val="clear" w:color="auto" w:fill="auto"/>
              <w:tabs>
                <w:tab w:val="left" w:pos="566"/>
              </w:tabs>
              <w:spacing w:before="0" w:line="240" w:lineRule="auto"/>
              <w:ind w:left="0" w:firstLine="0"/>
              <w:rPr>
                <w:rFonts w:ascii="Times New Roman" w:hAnsi="Times New Roman" w:cs="Times New Roman"/>
                <w:sz w:val="24"/>
                <w:szCs w:val="24"/>
              </w:rPr>
            </w:pPr>
            <w:r w:rsidRPr="00C940B5">
              <w:rPr>
                <w:rStyle w:val="2Exact"/>
                <w:rFonts w:ascii="Times New Roman" w:hAnsi="Times New Roman" w:cs="Times New Roman"/>
                <w:sz w:val="24"/>
                <w:szCs w:val="24"/>
              </w:rPr>
              <w:t>готовность противостоять идеологии</w:t>
            </w:r>
          </w:p>
          <w:p w:rsidR="005915FA" w:rsidRPr="00C940B5" w:rsidRDefault="005915FA" w:rsidP="00C940B5">
            <w:pPr>
              <w:pStyle w:val="22"/>
              <w:shd w:val="clear" w:color="auto" w:fill="auto"/>
              <w:tabs>
                <w:tab w:val="left" w:pos="1733"/>
              </w:tabs>
              <w:spacing w:before="0" w:line="240" w:lineRule="auto"/>
              <w:ind w:left="33"/>
              <w:rPr>
                <w:rFonts w:ascii="Times New Roman" w:hAnsi="Times New Roman" w:cs="Times New Roman"/>
                <w:sz w:val="24"/>
                <w:szCs w:val="24"/>
              </w:rPr>
            </w:pPr>
            <w:r w:rsidRPr="00C940B5">
              <w:rPr>
                <w:rStyle w:val="2Exact"/>
                <w:rFonts w:ascii="Times New Roman" w:hAnsi="Times New Roman" w:cs="Times New Roman"/>
                <w:sz w:val="24"/>
                <w:szCs w:val="24"/>
              </w:rPr>
              <w:t>экстремизма,</w:t>
            </w:r>
            <w:r w:rsidRPr="00C940B5">
              <w:rPr>
                <w:rStyle w:val="2Exact"/>
                <w:rFonts w:ascii="Times New Roman" w:hAnsi="Times New Roman" w:cs="Times New Roman"/>
                <w:sz w:val="24"/>
                <w:szCs w:val="24"/>
              </w:rPr>
              <w:tab/>
              <w:t>национализма, ксенофобии,</w:t>
            </w:r>
          </w:p>
          <w:p w:rsidR="005915FA" w:rsidRPr="00C940B5" w:rsidRDefault="005915FA" w:rsidP="00C940B5">
            <w:pPr>
              <w:pStyle w:val="22"/>
              <w:shd w:val="clear" w:color="auto" w:fill="auto"/>
              <w:spacing w:before="0" w:line="240" w:lineRule="auto"/>
              <w:ind w:left="33"/>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дискриминации по социальным, религиозным, расовым, национальным признакам;</w:t>
            </w:r>
          </w:p>
          <w:p w:rsidR="005915FA" w:rsidRPr="00C940B5" w:rsidRDefault="005915FA" w:rsidP="0096043A">
            <w:pPr>
              <w:pStyle w:val="22"/>
              <w:numPr>
                <w:ilvl w:val="0"/>
                <w:numId w:val="11"/>
              </w:numPr>
              <w:shd w:val="clear" w:color="auto" w:fill="auto"/>
              <w:tabs>
                <w:tab w:val="left" w:pos="245"/>
              </w:tabs>
              <w:spacing w:before="0" w:line="240" w:lineRule="auto"/>
              <w:ind w:left="0"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5915FA" w:rsidRPr="00C940B5" w:rsidRDefault="005915FA" w:rsidP="0096043A">
            <w:pPr>
              <w:pStyle w:val="22"/>
              <w:numPr>
                <w:ilvl w:val="0"/>
                <w:numId w:val="11"/>
              </w:numPr>
              <w:shd w:val="clear" w:color="auto" w:fill="auto"/>
              <w:tabs>
                <w:tab w:val="left" w:pos="302"/>
              </w:tabs>
              <w:spacing w:before="0" w:line="240" w:lineRule="auto"/>
              <w:ind w:left="0"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умение взаимодействовать с социальными институтами в соответствии с их функциями и назначением;</w:t>
            </w:r>
          </w:p>
          <w:p w:rsidR="005915FA" w:rsidRPr="00C940B5" w:rsidRDefault="005915FA" w:rsidP="0096043A">
            <w:pPr>
              <w:pStyle w:val="22"/>
              <w:numPr>
                <w:ilvl w:val="0"/>
                <w:numId w:val="11"/>
              </w:numPr>
              <w:shd w:val="clear" w:color="auto" w:fill="auto"/>
              <w:tabs>
                <w:tab w:val="left" w:pos="278"/>
              </w:tabs>
              <w:spacing w:before="0" w:line="240" w:lineRule="auto"/>
              <w:ind w:left="0"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готовность к гуманитарной и волонтерской деятельности;</w:t>
            </w:r>
          </w:p>
          <w:p w:rsidR="005915FA" w:rsidRPr="00C940B5" w:rsidRDefault="005915FA" w:rsidP="0096043A">
            <w:pPr>
              <w:pStyle w:val="22"/>
              <w:numPr>
                <w:ilvl w:val="0"/>
                <w:numId w:val="11"/>
              </w:numPr>
              <w:shd w:val="clear" w:color="auto" w:fill="auto"/>
              <w:spacing w:before="0" w:line="240" w:lineRule="auto"/>
              <w:ind w:left="0" w:firstLine="0"/>
              <w:rPr>
                <w:rFonts w:ascii="Times New Roman" w:hAnsi="Times New Roman" w:cs="Times New Roman"/>
                <w:sz w:val="24"/>
                <w:szCs w:val="24"/>
              </w:rPr>
            </w:pPr>
            <w:r w:rsidRPr="00C940B5">
              <w:rPr>
                <w:rStyle w:val="2Exact"/>
                <w:rFonts w:ascii="Times New Roman" w:hAnsi="Times New Roman" w:cs="Times New Roman"/>
                <w:sz w:val="24"/>
                <w:szCs w:val="24"/>
              </w:rPr>
              <w:t>патриотического воспитания:</w:t>
            </w:r>
          </w:p>
          <w:p w:rsidR="005915FA" w:rsidRPr="00C940B5" w:rsidRDefault="005915FA" w:rsidP="0096043A">
            <w:pPr>
              <w:pStyle w:val="22"/>
              <w:numPr>
                <w:ilvl w:val="0"/>
                <w:numId w:val="11"/>
              </w:numPr>
              <w:shd w:val="clear" w:color="auto" w:fill="auto"/>
              <w:tabs>
                <w:tab w:val="left" w:pos="302"/>
              </w:tabs>
              <w:spacing w:before="0" w:line="240" w:lineRule="auto"/>
              <w:ind w:left="0"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5915FA" w:rsidRPr="00C940B5" w:rsidRDefault="005915FA" w:rsidP="0096043A">
            <w:pPr>
              <w:pStyle w:val="22"/>
              <w:numPr>
                <w:ilvl w:val="0"/>
                <w:numId w:val="11"/>
              </w:numPr>
              <w:shd w:val="clear" w:color="auto" w:fill="auto"/>
              <w:spacing w:before="0" w:line="240" w:lineRule="auto"/>
              <w:ind w:left="0"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5915FA" w:rsidRPr="00C940B5" w:rsidRDefault="005915FA" w:rsidP="0096043A">
            <w:pPr>
              <w:pStyle w:val="22"/>
              <w:numPr>
                <w:ilvl w:val="0"/>
                <w:numId w:val="11"/>
              </w:numPr>
              <w:shd w:val="clear" w:color="auto" w:fill="auto"/>
              <w:tabs>
                <w:tab w:val="left" w:pos="158"/>
              </w:tabs>
              <w:spacing w:before="0" w:line="240" w:lineRule="auto"/>
              <w:ind w:left="0"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идейная убежденность, готовность к служению и</w:t>
            </w:r>
          </w:p>
          <w:p w:rsidR="005915FA" w:rsidRPr="00C940B5" w:rsidRDefault="005915FA" w:rsidP="00C940B5">
            <w:pPr>
              <w:pStyle w:val="22"/>
              <w:shd w:val="clear" w:color="auto" w:fill="auto"/>
              <w:tabs>
                <w:tab w:val="left" w:pos="3398"/>
              </w:tabs>
              <w:spacing w:before="0" w:line="240" w:lineRule="auto"/>
              <w:ind w:left="33" w:right="24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защите Отечества, ответственность за его судьбу; освоенные обучающимися</w:t>
            </w:r>
            <w:r w:rsidRPr="00C940B5">
              <w:rPr>
                <w:rStyle w:val="2Exact"/>
                <w:rFonts w:ascii="Times New Roman" w:hAnsi="Times New Roman" w:cs="Times New Roman"/>
                <w:sz w:val="24"/>
                <w:szCs w:val="24"/>
                <w:lang w:val="ru-RU"/>
              </w:rPr>
              <w:tab/>
              <w:t>межпредметные</w:t>
            </w:r>
          </w:p>
          <w:p w:rsidR="005915FA" w:rsidRPr="00C940B5" w:rsidRDefault="005915FA" w:rsidP="00C940B5">
            <w:pPr>
              <w:pStyle w:val="22"/>
              <w:shd w:val="clear" w:color="auto" w:fill="auto"/>
              <w:tabs>
                <w:tab w:val="right" w:pos="5054"/>
              </w:tabs>
              <w:spacing w:before="0" w:line="240" w:lineRule="auto"/>
              <w:ind w:left="33"/>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понятия и универсальные учебные действия (регулятивные,познавательные,</w:t>
            </w:r>
            <w:r w:rsidRPr="00C940B5">
              <w:rPr>
                <w:rFonts w:ascii="Times New Roman" w:hAnsi="Times New Roman" w:cs="Times New Roman"/>
                <w:sz w:val="24"/>
                <w:szCs w:val="24"/>
                <w:lang w:val="ru-RU"/>
              </w:rPr>
              <w:t xml:space="preserve">  </w:t>
            </w:r>
            <w:r w:rsidRPr="00C940B5">
              <w:rPr>
                <w:rStyle w:val="2Exact"/>
                <w:rFonts w:ascii="Times New Roman" w:hAnsi="Times New Roman" w:cs="Times New Roman"/>
                <w:sz w:val="24"/>
                <w:szCs w:val="24"/>
                <w:lang w:val="ru-RU"/>
              </w:rPr>
              <w:t>коммуникативные);</w:t>
            </w:r>
          </w:p>
          <w:p w:rsidR="005915FA" w:rsidRPr="00C940B5" w:rsidRDefault="005915FA" w:rsidP="0096043A">
            <w:pPr>
              <w:pStyle w:val="22"/>
              <w:numPr>
                <w:ilvl w:val="0"/>
                <w:numId w:val="11"/>
              </w:numPr>
              <w:shd w:val="clear" w:color="auto" w:fill="auto"/>
              <w:tabs>
                <w:tab w:val="left" w:pos="149"/>
              </w:tabs>
              <w:spacing w:before="0" w:line="240" w:lineRule="auto"/>
              <w:ind w:left="0" w:firstLine="0"/>
              <w:rPr>
                <w:rFonts w:ascii="Times New Roman" w:hAnsi="Times New Roman" w:cs="Times New Roman"/>
                <w:sz w:val="24"/>
                <w:szCs w:val="24"/>
              </w:rPr>
            </w:pPr>
            <w:r w:rsidRPr="00C940B5">
              <w:rPr>
                <w:rStyle w:val="2Exact"/>
                <w:rFonts w:ascii="Times New Roman" w:hAnsi="Times New Roman" w:cs="Times New Roman"/>
                <w:sz w:val="24"/>
                <w:szCs w:val="24"/>
              </w:rPr>
              <w:t>способность их использования в познавательной</w:t>
            </w:r>
          </w:p>
          <w:p w:rsidR="005915FA" w:rsidRPr="00C940B5" w:rsidRDefault="005915FA" w:rsidP="00C940B5">
            <w:pPr>
              <w:pStyle w:val="22"/>
              <w:shd w:val="clear" w:color="auto" w:fill="auto"/>
              <w:tabs>
                <w:tab w:val="left" w:pos="3394"/>
              </w:tabs>
              <w:spacing w:before="0" w:line="240" w:lineRule="auto"/>
              <w:ind w:left="33"/>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и социальной практике,</w:t>
            </w:r>
            <w:r w:rsidRPr="00C940B5">
              <w:rPr>
                <w:rStyle w:val="2Exact"/>
                <w:rFonts w:ascii="Times New Roman" w:hAnsi="Times New Roman" w:cs="Times New Roman"/>
                <w:sz w:val="24"/>
                <w:szCs w:val="24"/>
                <w:lang w:val="ru-RU"/>
              </w:rPr>
              <w:tab/>
              <w:t>готовность к</w:t>
            </w:r>
          </w:p>
          <w:p w:rsidR="005915FA" w:rsidRPr="00C940B5" w:rsidRDefault="005915FA" w:rsidP="00C940B5">
            <w:pPr>
              <w:pStyle w:val="22"/>
              <w:shd w:val="clear" w:color="auto" w:fill="auto"/>
              <w:tabs>
                <w:tab w:val="left" w:pos="3403"/>
              </w:tabs>
              <w:spacing w:before="0" w:line="240" w:lineRule="auto"/>
              <w:ind w:left="33"/>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w:t>
            </w:r>
            <w:r w:rsidRPr="00C940B5">
              <w:rPr>
                <w:rStyle w:val="2Exact"/>
                <w:rFonts w:ascii="Times New Roman" w:hAnsi="Times New Roman" w:cs="Times New Roman"/>
                <w:sz w:val="24"/>
                <w:szCs w:val="24"/>
                <w:lang w:val="ru-RU"/>
              </w:rPr>
              <w:tab/>
              <w:t>в построении</w:t>
            </w:r>
            <w:r w:rsidRPr="00C940B5">
              <w:rPr>
                <w:rFonts w:ascii="Times New Roman" w:hAnsi="Times New Roman" w:cs="Times New Roman"/>
                <w:sz w:val="24"/>
                <w:szCs w:val="24"/>
                <w:lang w:val="ru-RU"/>
              </w:rPr>
              <w:t xml:space="preserve"> </w:t>
            </w:r>
            <w:r w:rsidRPr="00C940B5">
              <w:rPr>
                <w:rStyle w:val="2Exact"/>
                <w:rFonts w:ascii="Times New Roman" w:hAnsi="Times New Roman" w:cs="Times New Roman"/>
                <w:sz w:val="24"/>
                <w:szCs w:val="24"/>
                <w:lang w:val="ru-RU"/>
              </w:rPr>
              <w:t>индивидуальной образовательной траектории;</w:t>
            </w:r>
          </w:p>
          <w:p w:rsidR="00BE30A6" w:rsidRPr="00C940B5" w:rsidRDefault="005915FA" w:rsidP="0096043A">
            <w:pPr>
              <w:pStyle w:val="a3"/>
              <w:numPr>
                <w:ilvl w:val="0"/>
                <w:numId w:val="11"/>
              </w:numPr>
              <w:ind w:left="0" w:firstLine="0"/>
              <w:rPr>
                <w:rFonts w:ascii="Times New Roman" w:hAnsi="Times New Roman" w:cs="Times New Roman"/>
                <w:sz w:val="24"/>
                <w:szCs w:val="24"/>
              </w:rPr>
            </w:pPr>
            <w:r w:rsidRPr="00C940B5">
              <w:rPr>
                <w:rStyle w:val="2Exact"/>
                <w:rFonts w:ascii="Times New Roman" w:hAnsi="Times New Roman" w:cs="Times New Roman"/>
                <w:sz w:val="24"/>
                <w:szCs w:val="24"/>
              </w:rPr>
              <w:t>овладение навыками учебно-исследовательской, проектной и социальной деятельности</w:t>
            </w:r>
          </w:p>
        </w:tc>
        <w:tc>
          <w:tcPr>
            <w:tcW w:w="5804" w:type="dxa"/>
          </w:tcPr>
          <w:p w:rsidR="005915FA" w:rsidRPr="00C940B5" w:rsidRDefault="005915FA" w:rsidP="0096043A">
            <w:pPr>
              <w:pStyle w:val="22"/>
              <w:numPr>
                <w:ilvl w:val="0"/>
                <w:numId w:val="11"/>
              </w:numPr>
              <w:shd w:val="clear" w:color="auto" w:fill="auto"/>
              <w:spacing w:before="0" w:line="240" w:lineRule="auto"/>
              <w:ind w:left="33"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5915FA" w:rsidRPr="00C940B5" w:rsidRDefault="005915FA" w:rsidP="0096043A">
            <w:pPr>
              <w:pStyle w:val="22"/>
              <w:numPr>
                <w:ilvl w:val="0"/>
                <w:numId w:val="11"/>
              </w:numPr>
              <w:shd w:val="clear" w:color="auto" w:fill="auto"/>
              <w:spacing w:before="0" w:line="240" w:lineRule="auto"/>
              <w:ind w:left="33"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w:t>
            </w:r>
          </w:p>
          <w:p w:rsidR="005915FA" w:rsidRPr="00C940B5" w:rsidRDefault="005915FA" w:rsidP="0096043A">
            <w:pPr>
              <w:pStyle w:val="22"/>
              <w:numPr>
                <w:ilvl w:val="0"/>
                <w:numId w:val="11"/>
              </w:numPr>
              <w:shd w:val="clear" w:color="auto" w:fill="auto"/>
              <w:spacing w:before="0" w:line="240" w:lineRule="auto"/>
              <w:ind w:left="33" w:right="1040"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умение приводить примеры математических открытии российской и мировой математической науки.</w:t>
            </w:r>
          </w:p>
          <w:p w:rsidR="005915FA" w:rsidRPr="00C940B5" w:rsidRDefault="005915FA" w:rsidP="0096043A">
            <w:pPr>
              <w:pStyle w:val="22"/>
              <w:numPr>
                <w:ilvl w:val="0"/>
                <w:numId w:val="11"/>
              </w:numPr>
              <w:shd w:val="clear" w:color="auto" w:fill="auto"/>
              <w:spacing w:before="0" w:line="240" w:lineRule="auto"/>
              <w:ind w:left="33"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BE30A6" w:rsidRPr="00C940B5" w:rsidRDefault="00BE30A6" w:rsidP="00C940B5">
            <w:pPr>
              <w:pStyle w:val="a3"/>
              <w:rPr>
                <w:rFonts w:ascii="Times New Roman" w:hAnsi="Times New Roman" w:cs="Times New Roman"/>
                <w:sz w:val="24"/>
                <w:szCs w:val="24"/>
              </w:rPr>
            </w:pPr>
          </w:p>
        </w:tc>
      </w:tr>
      <w:tr w:rsidR="005915FA" w:rsidRPr="00C940B5" w:rsidTr="00373E60">
        <w:tc>
          <w:tcPr>
            <w:tcW w:w="3176" w:type="dxa"/>
          </w:tcPr>
          <w:p w:rsidR="005915FA" w:rsidRPr="00C940B5" w:rsidRDefault="005915FA" w:rsidP="00C940B5">
            <w:pPr>
              <w:pStyle w:val="22"/>
              <w:shd w:val="clear" w:color="auto" w:fill="auto"/>
              <w:spacing w:before="0" w:line="240" w:lineRule="auto"/>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5915FA" w:rsidRPr="00C940B5" w:rsidRDefault="005915FA" w:rsidP="00C940B5">
            <w:pPr>
              <w:pStyle w:val="10"/>
              <w:keepNext/>
              <w:keepLines/>
              <w:shd w:val="clear" w:color="auto" w:fill="auto"/>
              <w:spacing w:line="240" w:lineRule="auto"/>
              <w:rPr>
                <w:rFonts w:ascii="Times New Roman" w:hAnsi="Times New Roman" w:cs="Times New Roman"/>
                <w:sz w:val="24"/>
                <w:szCs w:val="24"/>
                <w:lang w:val="ru-RU"/>
              </w:rPr>
            </w:pPr>
          </w:p>
        </w:tc>
        <w:tc>
          <w:tcPr>
            <w:tcW w:w="6056" w:type="dxa"/>
            <w:gridSpan w:val="2"/>
          </w:tcPr>
          <w:p w:rsidR="005915FA" w:rsidRPr="00C940B5" w:rsidRDefault="005915FA" w:rsidP="0096043A">
            <w:pPr>
              <w:pStyle w:val="22"/>
              <w:numPr>
                <w:ilvl w:val="0"/>
                <w:numId w:val="12"/>
              </w:numPr>
              <w:shd w:val="clear" w:color="auto" w:fill="auto"/>
              <w:spacing w:before="0" w:line="240" w:lineRule="auto"/>
              <w:ind w:left="33" w:firstLine="0"/>
              <w:rPr>
                <w:rFonts w:ascii="Times New Roman" w:hAnsi="Times New Roman" w:cs="Times New Roman"/>
                <w:sz w:val="24"/>
                <w:szCs w:val="24"/>
                <w:lang w:val="ru-RU"/>
              </w:rPr>
            </w:pPr>
            <w:r w:rsidRPr="00C940B5">
              <w:rPr>
                <w:rFonts w:ascii="Times New Roman" w:hAnsi="Times New Roman" w:cs="Times New Roman"/>
                <w:sz w:val="24"/>
                <w:szCs w:val="24"/>
                <w:lang w:val="ru-RU"/>
              </w:rPr>
              <w:t>Не применять действия приносящие вред окружающей среде:</w:t>
            </w:r>
          </w:p>
          <w:p w:rsidR="005915FA" w:rsidRPr="00C940B5" w:rsidRDefault="005915FA" w:rsidP="0096043A">
            <w:pPr>
              <w:pStyle w:val="22"/>
              <w:numPr>
                <w:ilvl w:val="0"/>
                <w:numId w:val="12"/>
              </w:numPr>
              <w:shd w:val="clear" w:color="auto" w:fill="auto"/>
              <w:spacing w:before="0" w:line="240" w:lineRule="auto"/>
              <w:ind w:left="33" w:firstLine="0"/>
              <w:rPr>
                <w:rFonts w:ascii="Times New Roman" w:hAnsi="Times New Roman" w:cs="Times New Roman"/>
                <w:sz w:val="24"/>
                <w:szCs w:val="24"/>
                <w:lang w:val="ru-RU"/>
              </w:rPr>
            </w:pPr>
            <w:r w:rsidRPr="00C940B5">
              <w:rPr>
                <w:rFonts w:ascii="Times New Roman" w:hAnsi="Times New Roman" w:cs="Times New Roman"/>
                <w:sz w:val="24"/>
                <w:szCs w:val="24"/>
                <w:lang w:val="ru-RU"/>
              </w:rPr>
              <w:t>уметь прогнозировать неблагоприятные экологические последствия предпринимаемых действий, предотвращать их;</w:t>
            </w:r>
          </w:p>
          <w:p w:rsidR="005915FA" w:rsidRPr="00C940B5" w:rsidRDefault="005915FA" w:rsidP="0096043A">
            <w:pPr>
              <w:pStyle w:val="22"/>
              <w:numPr>
                <w:ilvl w:val="0"/>
                <w:numId w:val="12"/>
              </w:numPr>
              <w:shd w:val="clear" w:color="auto" w:fill="auto"/>
              <w:spacing w:before="0" w:line="240" w:lineRule="auto"/>
              <w:ind w:left="33" w:firstLine="0"/>
              <w:rPr>
                <w:rFonts w:ascii="Times New Roman" w:hAnsi="Times New Roman" w:cs="Times New Roman"/>
                <w:sz w:val="24"/>
                <w:szCs w:val="24"/>
                <w:lang w:val="ru-RU"/>
              </w:rPr>
            </w:pPr>
            <w:r w:rsidRPr="00C940B5">
              <w:rPr>
                <w:rFonts w:ascii="Times New Roman" w:hAnsi="Times New Roman" w:cs="Times New Roman"/>
                <w:sz w:val="24"/>
                <w:szCs w:val="24"/>
                <w:lang w:val="ru-RU"/>
              </w:rPr>
              <w:t>-расширить опыт деятельности экологической направленности;</w:t>
            </w:r>
          </w:p>
          <w:p w:rsidR="005915FA" w:rsidRPr="00C940B5" w:rsidRDefault="005915FA" w:rsidP="0096043A">
            <w:pPr>
              <w:pStyle w:val="22"/>
              <w:numPr>
                <w:ilvl w:val="0"/>
                <w:numId w:val="12"/>
              </w:numPr>
              <w:shd w:val="clear" w:color="auto" w:fill="auto"/>
              <w:tabs>
                <w:tab w:val="left" w:pos="158"/>
              </w:tabs>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разрабатывать план решения проблемы с учетом анализа имеющихся материальных и нематериальных ресурсов;</w:t>
            </w:r>
          </w:p>
          <w:p w:rsidR="005915FA" w:rsidRPr="00C940B5" w:rsidRDefault="005915FA" w:rsidP="0096043A">
            <w:pPr>
              <w:pStyle w:val="22"/>
              <w:numPr>
                <w:ilvl w:val="0"/>
                <w:numId w:val="12"/>
              </w:numPr>
              <w:shd w:val="clear" w:color="auto" w:fill="auto"/>
              <w:tabs>
                <w:tab w:val="left" w:pos="144"/>
              </w:tabs>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осуществлять целенаправленный поиск переноса средств и способов действия в профессиональную среду;</w:t>
            </w:r>
          </w:p>
          <w:p w:rsidR="005915FA" w:rsidRPr="00C940B5" w:rsidRDefault="005915FA" w:rsidP="0096043A">
            <w:pPr>
              <w:pStyle w:val="22"/>
              <w:numPr>
                <w:ilvl w:val="0"/>
                <w:numId w:val="12"/>
              </w:numPr>
              <w:shd w:val="clear" w:color="auto" w:fill="auto"/>
              <w:tabs>
                <w:tab w:val="left" w:pos="197"/>
              </w:tabs>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уметь переносить знания в познавательную и практическую области жизнедеятельности;</w:t>
            </w:r>
          </w:p>
          <w:p w:rsidR="005915FA" w:rsidRPr="00C940B5" w:rsidRDefault="005915FA" w:rsidP="0096043A">
            <w:pPr>
              <w:pStyle w:val="22"/>
              <w:numPr>
                <w:ilvl w:val="0"/>
                <w:numId w:val="12"/>
              </w:numPr>
              <w:shd w:val="clear" w:color="auto" w:fill="auto"/>
              <w:tabs>
                <w:tab w:val="left" w:pos="226"/>
              </w:tabs>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предлагать новые проекты, оценивать идеи с позиции новизны, оригинальности, практической значимости;</w:t>
            </w:r>
          </w:p>
          <w:p w:rsidR="005915FA" w:rsidRPr="00C940B5" w:rsidRDefault="005915FA" w:rsidP="0096043A">
            <w:pPr>
              <w:pStyle w:val="22"/>
              <w:numPr>
                <w:ilvl w:val="0"/>
                <w:numId w:val="12"/>
              </w:numPr>
              <w:shd w:val="clear" w:color="auto" w:fill="auto"/>
              <w:tabs>
                <w:tab w:val="left" w:pos="307"/>
              </w:tabs>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давать оценку новым ситуациям, вносить! коррективы в деятельность, оценивать соответствие результатов целям</w:t>
            </w:r>
          </w:p>
        </w:tc>
        <w:tc>
          <w:tcPr>
            <w:tcW w:w="5804" w:type="dxa"/>
          </w:tcPr>
          <w:p w:rsidR="005915FA" w:rsidRPr="00C940B5" w:rsidRDefault="005915FA" w:rsidP="0096043A">
            <w:pPr>
              <w:pStyle w:val="22"/>
              <w:numPr>
                <w:ilvl w:val="0"/>
                <w:numId w:val="12"/>
              </w:numPr>
              <w:shd w:val="clear" w:color="auto" w:fill="auto"/>
              <w:spacing w:before="0" w:line="240" w:lineRule="auto"/>
              <w:ind w:left="0"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w:t>
            </w:r>
          </w:p>
          <w:p w:rsidR="005915FA" w:rsidRPr="00C940B5" w:rsidRDefault="005915FA" w:rsidP="0096043A">
            <w:pPr>
              <w:pStyle w:val="22"/>
              <w:numPr>
                <w:ilvl w:val="0"/>
                <w:numId w:val="12"/>
              </w:numPr>
              <w:shd w:val="clear" w:color="auto" w:fill="auto"/>
              <w:spacing w:before="0" w:line="240" w:lineRule="auto"/>
              <w:ind w:left="0"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наименьшие значения, на нахождение пути, скорости и ускорения;</w:t>
            </w:r>
          </w:p>
          <w:p w:rsidR="005915FA" w:rsidRPr="00C940B5" w:rsidRDefault="005915FA" w:rsidP="0096043A">
            <w:pPr>
              <w:pStyle w:val="22"/>
              <w:numPr>
                <w:ilvl w:val="0"/>
                <w:numId w:val="12"/>
              </w:numPr>
              <w:shd w:val="clear" w:color="auto" w:fill="auto"/>
              <w:tabs>
                <w:tab w:val="left" w:pos="221"/>
              </w:tabs>
              <w:spacing w:before="0" w:line="240" w:lineRule="auto"/>
              <w:ind w:left="0"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5915FA" w:rsidRPr="00C940B5" w:rsidRDefault="005915FA" w:rsidP="0096043A">
            <w:pPr>
              <w:pStyle w:val="22"/>
              <w:numPr>
                <w:ilvl w:val="0"/>
                <w:numId w:val="12"/>
              </w:numPr>
              <w:shd w:val="clear" w:color="auto" w:fill="auto"/>
              <w:tabs>
                <w:tab w:val="left" w:pos="235"/>
              </w:tabs>
              <w:spacing w:before="0" w:line="240" w:lineRule="auto"/>
              <w:ind w:left="0"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уметь вычислять геометрические величины (длина, угол, площадь, объем, площадь поверхности), используя изученные формулы и методы</w:t>
            </w:r>
          </w:p>
        </w:tc>
      </w:tr>
      <w:tr w:rsidR="00934039" w:rsidRPr="00C940B5" w:rsidTr="00373E60">
        <w:tc>
          <w:tcPr>
            <w:tcW w:w="3176" w:type="dxa"/>
          </w:tcPr>
          <w:p w:rsidR="00934039" w:rsidRPr="00C940B5" w:rsidRDefault="00D91B61" w:rsidP="00C940B5">
            <w:pPr>
              <w:spacing w:line="276" w:lineRule="auto"/>
              <w:ind w:left="-76"/>
              <w:rPr>
                <w:rFonts w:ascii="Times New Roman" w:hAnsi="Times New Roman" w:cs="Times New Roman"/>
                <w:sz w:val="24"/>
                <w:szCs w:val="24"/>
              </w:rPr>
            </w:pPr>
            <w:r w:rsidRPr="00C940B5">
              <w:rPr>
                <w:rFonts w:ascii="Times New Roman" w:hAnsi="Times New Roman" w:cs="Times New Roman"/>
                <w:sz w:val="24"/>
                <w:szCs w:val="24"/>
              </w:rPr>
              <w:t>ПК 1.1. Проектировать процесс обучения на основе ФГОС, примерных основных образовательных программ начального общего образования</w:t>
            </w:r>
          </w:p>
        </w:tc>
        <w:tc>
          <w:tcPr>
            <w:tcW w:w="6056" w:type="dxa"/>
            <w:gridSpan w:val="2"/>
          </w:tcPr>
          <w:p w:rsidR="00100919" w:rsidRPr="00C940B5" w:rsidRDefault="00100919" w:rsidP="0096043A">
            <w:pPr>
              <w:pStyle w:val="a6"/>
              <w:numPr>
                <w:ilvl w:val="0"/>
                <w:numId w:val="12"/>
              </w:numPr>
              <w:spacing w:before="0" w:line="276" w:lineRule="auto"/>
              <w:ind w:left="-57" w:firstLine="0"/>
              <w:jc w:val="both"/>
              <w:rPr>
                <w:rFonts w:ascii="Times New Roman" w:hAnsi="Times New Roman" w:cs="Times New Roman"/>
                <w:sz w:val="24"/>
                <w:szCs w:val="24"/>
              </w:rPr>
            </w:pPr>
            <w:r w:rsidRPr="00C940B5">
              <w:rPr>
                <w:rFonts w:ascii="Times New Roman" w:hAnsi="Times New Roman" w:cs="Times New Roman"/>
                <w:sz w:val="24"/>
                <w:szCs w:val="24"/>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w:t>
            </w:r>
          </w:p>
          <w:p w:rsidR="00100919" w:rsidRPr="00C940B5" w:rsidRDefault="00100919" w:rsidP="0096043A">
            <w:pPr>
              <w:pStyle w:val="a6"/>
              <w:numPr>
                <w:ilvl w:val="0"/>
                <w:numId w:val="12"/>
              </w:numPr>
              <w:spacing w:before="0" w:line="276" w:lineRule="auto"/>
              <w:ind w:left="-57" w:firstLine="0"/>
              <w:jc w:val="both"/>
              <w:rPr>
                <w:rFonts w:ascii="Times New Roman" w:hAnsi="Times New Roman" w:cs="Times New Roman"/>
                <w:sz w:val="24"/>
                <w:szCs w:val="24"/>
              </w:rPr>
            </w:pPr>
            <w:r w:rsidRPr="00C940B5">
              <w:rPr>
                <w:rFonts w:ascii="Times New Roman" w:hAnsi="Times New Roman" w:cs="Times New Roman"/>
                <w:sz w:val="24"/>
                <w:szCs w:val="24"/>
              </w:rPr>
              <w:t xml:space="preserve">выявлять и эффективно искать информацию, необходимую для решения задачи и/или проблемы; составлять план действия; определять необходимые ресурсы; реализовывать составленный план; </w:t>
            </w:r>
          </w:p>
          <w:p w:rsidR="00934039" w:rsidRPr="00C940B5" w:rsidRDefault="00100919" w:rsidP="0096043A">
            <w:pPr>
              <w:pStyle w:val="a6"/>
              <w:numPr>
                <w:ilvl w:val="0"/>
                <w:numId w:val="12"/>
              </w:numPr>
              <w:spacing w:before="0" w:line="276" w:lineRule="auto"/>
              <w:ind w:left="-57" w:firstLine="0"/>
              <w:rPr>
                <w:rFonts w:ascii="Times New Roman" w:hAnsi="Times New Roman" w:cs="Times New Roman"/>
                <w:sz w:val="24"/>
                <w:szCs w:val="24"/>
              </w:rPr>
            </w:pPr>
            <w:r w:rsidRPr="00C940B5">
              <w:rPr>
                <w:rFonts w:ascii="Times New Roman" w:hAnsi="Times New Roman" w:cs="Times New Roman"/>
                <w:sz w:val="24"/>
                <w:szCs w:val="24"/>
              </w:rPr>
              <w:t>формулировать различные виды учебных задач и проектировать и решение в соответствии с уровнем познавательного и личностного развития детей младшего возраста;</w:t>
            </w:r>
          </w:p>
        </w:tc>
        <w:tc>
          <w:tcPr>
            <w:tcW w:w="5804" w:type="dxa"/>
          </w:tcPr>
          <w:p w:rsidR="00CB3D4C" w:rsidRPr="00C940B5" w:rsidRDefault="00CB3D4C" w:rsidP="0096043A">
            <w:pPr>
              <w:pStyle w:val="a6"/>
              <w:numPr>
                <w:ilvl w:val="0"/>
                <w:numId w:val="14"/>
              </w:numPr>
              <w:spacing w:before="0" w:line="276" w:lineRule="auto"/>
              <w:ind w:left="0" w:firstLine="0"/>
              <w:jc w:val="both"/>
              <w:rPr>
                <w:rFonts w:ascii="Times New Roman" w:eastAsia="Calibri" w:hAnsi="Times New Roman" w:cs="Times New Roman"/>
                <w:sz w:val="24"/>
                <w:szCs w:val="24"/>
              </w:rPr>
            </w:pPr>
            <w:r w:rsidRPr="00C940B5">
              <w:rPr>
                <w:rFonts w:ascii="Times New Roman" w:eastAsia="Calibri" w:hAnsi="Times New Roman" w:cs="Times New Roman"/>
                <w:sz w:val="24"/>
                <w:szCs w:val="24"/>
              </w:rPr>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CB3D4C" w:rsidRPr="00C940B5" w:rsidRDefault="00CB3D4C" w:rsidP="0096043A">
            <w:pPr>
              <w:pStyle w:val="a6"/>
              <w:numPr>
                <w:ilvl w:val="0"/>
                <w:numId w:val="14"/>
              </w:numPr>
              <w:spacing w:before="0" w:line="276" w:lineRule="auto"/>
              <w:ind w:left="0" w:firstLine="0"/>
              <w:jc w:val="both"/>
              <w:rPr>
                <w:rFonts w:ascii="Times New Roman" w:eastAsia="Calibri" w:hAnsi="Times New Roman" w:cs="Times New Roman"/>
                <w:sz w:val="24"/>
                <w:szCs w:val="24"/>
              </w:rPr>
            </w:pPr>
            <w:r w:rsidRPr="00C940B5">
              <w:rPr>
                <w:rFonts w:ascii="Times New Roman" w:eastAsia="Calibri" w:hAnsi="Times New Roman" w:cs="Times New Roman"/>
                <w:sz w:val="24"/>
                <w:szCs w:val="24"/>
              </w:rPr>
              <w:t>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CB3D4C" w:rsidRPr="00C940B5" w:rsidRDefault="00CB3D4C" w:rsidP="0096043A">
            <w:pPr>
              <w:pStyle w:val="a6"/>
              <w:numPr>
                <w:ilvl w:val="0"/>
                <w:numId w:val="14"/>
              </w:numPr>
              <w:spacing w:before="0" w:line="276" w:lineRule="auto"/>
              <w:ind w:left="0" w:firstLine="0"/>
              <w:jc w:val="both"/>
              <w:rPr>
                <w:rFonts w:ascii="Times New Roman" w:eastAsia="Calibri" w:hAnsi="Times New Roman" w:cs="Times New Roman"/>
                <w:sz w:val="24"/>
                <w:szCs w:val="24"/>
              </w:rPr>
            </w:pPr>
            <w:r w:rsidRPr="00C940B5">
              <w:rPr>
                <w:rFonts w:ascii="Times New Roman" w:eastAsia="Calibri" w:hAnsi="Times New Roman" w:cs="Times New Roman"/>
                <w:sz w:val="24"/>
                <w:szCs w:val="24"/>
              </w:rPr>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CB3D4C" w:rsidRPr="00C940B5" w:rsidRDefault="00CB3D4C" w:rsidP="0096043A">
            <w:pPr>
              <w:pStyle w:val="a6"/>
              <w:numPr>
                <w:ilvl w:val="0"/>
                <w:numId w:val="14"/>
              </w:numPr>
              <w:spacing w:before="0" w:line="276" w:lineRule="auto"/>
              <w:ind w:left="0" w:firstLine="0"/>
              <w:jc w:val="both"/>
              <w:rPr>
                <w:rFonts w:ascii="Times New Roman" w:eastAsia="Calibri" w:hAnsi="Times New Roman" w:cs="Times New Roman"/>
                <w:sz w:val="24"/>
                <w:szCs w:val="24"/>
              </w:rPr>
            </w:pPr>
            <w:r w:rsidRPr="00C940B5">
              <w:rPr>
                <w:rFonts w:ascii="Times New Roman" w:eastAsia="Calibri" w:hAnsi="Times New Roman" w:cs="Times New Roman"/>
                <w:sz w:val="24"/>
                <w:szCs w:val="24"/>
              </w:rPr>
              <w:t>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rsidR="00934039" w:rsidRPr="00C940B5" w:rsidRDefault="00CB3D4C" w:rsidP="0096043A">
            <w:pPr>
              <w:pStyle w:val="a6"/>
              <w:numPr>
                <w:ilvl w:val="0"/>
                <w:numId w:val="12"/>
              </w:numPr>
              <w:spacing w:before="0" w:line="276" w:lineRule="auto"/>
              <w:ind w:left="124" w:firstLine="0"/>
              <w:jc w:val="both"/>
              <w:rPr>
                <w:rFonts w:ascii="Times New Roman" w:eastAsia="Calibri" w:hAnsi="Times New Roman" w:cs="Times New Roman"/>
                <w:sz w:val="24"/>
                <w:szCs w:val="24"/>
              </w:rPr>
            </w:pPr>
            <w:r w:rsidRPr="00C940B5">
              <w:rPr>
                <w:rFonts w:ascii="Times New Roman" w:eastAsia="Calibri" w:hAnsi="Times New Roman" w:cs="Times New Roman"/>
                <w:sz w:val="24"/>
                <w:szCs w:val="24"/>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tc>
      </w:tr>
      <w:tr w:rsidR="00CB3D4C" w:rsidRPr="00C940B5" w:rsidTr="00373E60">
        <w:tc>
          <w:tcPr>
            <w:tcW w:w="3176" w:type="dxa"/>
          </w:tcPr>
          <w:p w:rsidR="00CB3D4C" w:rsidRPr="00C940B5" w:rsidRDefault="00CB3D4C" w:rsidP="00C940B5">
            <w:pPr>
              <w:tabs>
                <w:tab w:val="left" w:pos="1511"/>
              </w:tabs>
              <w:spacing w:line="276" w:lineRule="auto"/>
              <w:rPr>
                <w:rFonts w:ascii="Times New Roman" w:hAnsi="Times New Roman" w:cs="Times New Roman"/>
                <w:sz w:val="24"/>
                <w:szCs w:val="24"/>
              </w:rPr>
            </w:pPr>
            <w:r w:rsidRPr="00C940B5">
              <w:rPr>
                <w:rFonts w:ascii="Times New Roman" w:hAnsi="Times New Roman" w:cs="Times New Roman"/>
                <w:sz w:val="24"/>
                <w:szCs w:val="24"/>
              </w:rPr>
              <w:t>ПК 1.4. Анализировать процесс и результаты обучения обучающихся</w:t>
            </w:r>
          </w:p>
        </w:tc>
        <w:tc>
          <w:tcPr>
            <w:tcW w:w="6056" w:type="dxa"/>
            <w:gridSpan w:val="2"/>
          </w:tcPr>
          <w:p w:rsidR="00CB3D4C" w:rsidRPr="00C940B5" w:rsidRDefault="00CB3D4C" w:rsidP="0096043A">
            <w:pPr>
              <w:pStyle w:val="a6"/>
              <w:numPr>
                <w:ilvl w:val="0"/>
                <w:numId w:val="13"/>
              </w:numPr>
              <w:spacing w:before="0" w:line="276" w:lineRule="auto"/>
              <w:ind w:left="85" w:firstLine="0"/>
              <w:jc w:val="both"/>
              <w:rPr>
                <w:rFonts w:ascii="Times New Roman" w:hAnsi="Times New Roman" w:cs="Times New Roman"/>
                <w:sz w:val="24"/>
                <w:szCs w:val="24"/>
              </w:rPr>
            </w:pPr>
            <w:r w:rsidRPr="00C940B5">
              <w:rPr>
                <w:rFonts w:ascii="Times New Roman" w:hAnsi="Times New Roman" w:cs="Times New Roman"/>
                <w:sz w:val="24"/>
                <w:szCs w:val="24"/>
              </w:rPr>
              <w:t>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использовать современное программное обеспечение; использовать различные цифровые средства для решения профессиональных задач</w:t>
            </w:r>
          </w:p>
        </w:tc>
        <w:tc>
          <w:tcPr>
            <w:tcW w:w="5804" w:type="dxa"/>
          </w:tcPr>
          <w:p w:rsidR="00CB3D4C" w:rsidRPr="00C940B5" w:rsidRDefault="00CB3D4C" w:rsidP="0096043A">
            <w:pPr>
              <w:pStyle w:val="a6"/>
              <w:numPr>
                <w:ilvl w:val="0"/>
                <w:numId w:val="14"/>
              </w:numPr>
              <w:spacing w:before="0" w:line="276" w:lineRule="auto"/>
              <w:ind w:left="0" w:firstLine="0"/>
              <w:jc w:val="both"/>
              <w:rPr>
                <w:rFonts w:ascii="Times New Roman" w:eastAsia="Calibri" w:hAnsi="Times New Roman" w:cs="Times New Roman"/>
                <w:sz w:val="24"/>
                <w:szCs w:val="24"/>
              </w:rPr>
            </w:pPr>
            <w:r w:rsidRPr="00C940B5">
              <w:rPr>
                <w:rFonts w:ascii="Times New Roman" w:eastAsia="Calibri" w:hAnsi="Times New Roman" w:cs="Times New Roman"/>
                <w:sz w:val="24"/>
                <w:szCs w:val="24"/>
              </w:rPr>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CB3D4C" w:rsidRPr="00C940B5" w:rsidRDefault="00CB3D4C" w:rsidP="0096043A">
            <w:pPr>
              <w:pStyle w:val="a6"/>
              <w:numPr>
                <w:ilvl w:val="0"/>
                <w:numId w:val="14"/>
              </w:numPr>
              <w:spacing w:before="0" w:line="276" w:lineRule="auto"/>
              <w:ind w:left="0" w:firstLine="0"/>
              <w:jc w:val="both"/>
              <w:rPr>
                <w:rFonts w:ascii="Times New Roman" w:eastAsia="Calibri" w:hAnsi="Times New Roman" w:cs="Times New Roman"/>
                <w:sz w:val="24"/>
                <w:szCs w:val="24"/>
              </w:rPr>
            </w:pPr>
            <w:r w:rsidRPr="00C940B5">
              <w:rPr>
                <w:rFonts w:ascii="Times New Roman" w:eastAsia="Calibri" w:hAnsi="Times New Roman" w:cs="Times New Roman"/>
                <w:sz w:val="24"/>
                <w:szCs w:val="24"/>
              </w:rPr>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CB3D4C" w:rsidRPr="00C940B5" w:rsidRDefault="00CB3D4C" w:rsidP="0096043A">
            <w:pPr>
              <w:pStyle w:val="a6"/>
              <w:numPr>
                <w:ilvl w:val="0"/>
                <w:numId w:val="14"/>
              </w:numPr>
              <w:spacing w:before="0" w:line="276" w:lineRule="auto"/>
              <w:ind w:left="0" w:firstLine="0"/>
              <w:jc w:val="both"/>
              <w:rPr>
                <w:rFonts w:ascii="Times New Roman" w:eastAsia="Calibri" w:hAnsi="Times New Roman" w:cs="Times New Roman"/>
                <w:sz w:val="24"/>
                <w:szCs w:val="24"/>
              </w:rPr>
            </w:pPr>
            <w:r w:rsidRPr="00C940B5">
              <w:rPr>
                <w:rFonts w:ascii="Times New Roman" w:eastAsia="Calibri" w:hAnsi="Times New Roman" w:cs="Times New Roman"/>
                <w:sz w:val="24"/>
                <w:szCs w:val="24"/>
              </w:rPr>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rsidR="00CB3D4C" w:rsidRPr="00C940B5" w:rsidRDefault="00CB3D4C" w:rsidP="0096043A">
            <w:pPr>
              <w:pStyle w:val="a6"/>
              <w:numPr>
                <w:ilvl w:val="0"/>
                <w:numId w:val="14"/>
              </w:numPr>
              <w:spacing w:before="0" w:line="276" w:lineRule="auto"/>
              <w:ind w:left="0" w:firstLine="0"/>
              <w:jc w:val="both"/>
              <w:rPr>
                <w:rFonts w:ascii="Times New Roman" w:eastAsia="Calibri" w:hAnsi="Times New Roman" w:cs="Times New Roman"/>
                <w:sz w:val="24"/>
                <w:szCs w:val="24"/>
              </w:rPr>
            </w:pPr>
            <w:r w:rsidRPr="00C940B5">
              <w:rPr>
                <w:rFonts w:ascii="Times New Roman" w:eastAsia="Calibri" w:hAnsi="Times New Roman" w:cs="Times New Roman"/>
                <w:sz w:val="24"/>
                <w:szCs w:val="24"/>
              </w:rPr>
              <w:t>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tc>
      </w:tr>
      <w:tr w:rsidR="00CB3D4C" w:rsidRPr="00C940B5" w:rsidTr="00373E60">
        <w:tc>
          <w:tcPr>
            <w:tcW w:w="3176" w:type="dxa"/>
          </w:tcPr>
          <w:p w:rsidR="00CB3D4C" w:rsidRPr="00C940B5" w:rsidRDefault="00CB3D4C" w:rsidP="00C940B5">
            <w:pPr>
              <w:spacing w:line="276" w:lineRule="auto"/>
              <w:rPr>
                <w:rFonts w:ascii="Times New Roman" w:hAnsi="Times New Roman" w:cs="Times New Roman"/>
                <w:sz w:val="24"/>
                <w:szCs w:val="24"/>
              </w:rPr>
            </w:pPr>
            <w:r w:rsidRPr="00C940B5">
              <w:rPr>
                <w:rFonts w:ascii="Times New Roman" w:hAnsi="Times New Roman" w:cs="Times New Roman"/>
                <w:sz w:val="24"/>
                <w:szCs w:val="24"/>
              </w:rPr>
              <w:t>ПК 1.7. Выстраивать траекторию профессионального роста на основе результатов анализа процесса обучения и самоанализа деятельности.</w:t>
            </w:r>
          </w:p>
        </w:tc>
        <w:tc>
          <w:tcPr>
            <w:tcW w:w="6056" w:type="dxa"/>
            <w:gridSpan w:val="2"/>
          </w:tcPr>
          <w:p w:rsidR="00CB3D4C" w:rsidRPr="00C940B5" w:rsidRDefault="00CB3D4C" w:rsidP="0096043A">
            <w:pPr>
              <w:pStyle w:val="a6"/>
              <w:numPr>
                <w:ilvl w:val="0"/>
                <w:numId w:val="12"/>
              </w:numPr>
              <w:spacing w:before="0" w:line="276" w:lineRule="auto"/>
              <w:ind w:left="85" w:firstLine="0"/>
              <w:jc w:val="both"/>
              <w:rPr>
                <w:rFonts w:ascii="Times New Roman" w:hAnsi="Times New Roman" w:cs="Times New Roman"/>
                <w:sz w:val="24"/>
                <w:szCs w:val="24"/>
              </w:rPr>
            </w:pPr>
            <w:r w:rsidRPr="00C940B5">
              <w:rPr>
                <w:rFonts w:ascii="Times New Roman" w:hAnsi="Times New Roman" w:cs="Times New Roman"/>
                <w:sz w:val="24"/>
                <w:szCs w:val="24"/>
              </w:rPr>
              <w:t xml:space="preserve">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w:t>
            </w:r>
          </w:p>
          <w:p w:rsidR="00CB3D4C" w:rsidRPr="00C940B5" w:rsidRDefault="00CB3D4C" w:rsidP="0096043A">
            <w:pPr>
              <w:pStyle w:val="a6"/>
              <w:numPr>
                <w:ilvl w:val="0"/>
                <w:numId w:val="12"/>
              </w:numPr>
              <w:spacing w:before="0" w:line="276" w:lineRule="auto"/>
              <w:ind w:left="85" w:firstLine="0"/>
              <w:jc w:val="both"/>
              <w:rPr>
                <w:rFonts w:ascii="Times New Roman" w:hAnsi="Times New Roman" w:cs="Times New Roman"/>
                <w:sz w:val="24"/>
                <w:szCs w:val="24"/>
              </w:rPr>
            </w:pPr>
            <w:r w:rsidRPr="00C940B5">
              <w:rPr>
                <w:rFonts w:ascii="Times New Roman" w:hAnsi="Times New Roman" w:cs="Times New Roman"/>
                <w:sz w:val="24"/>
                <w:szCs w:val="24"/>
              </w:rPr>
              <w:t xml:space="preserve">осуществлять мониторинг и анализ современных психолого-педагогических и методических ресурсов для профессионального роста в области организации обучения </w:t>
            </w:r>
            <w:r w:rsidRPr="00C940B5">
              <w:rPr>
                <w:rFonts w:ascii="Times New Roman" w:hAnsi="Times New Roman" w:cs="Times New Roman"/>
                <w:iCs/>
                <w:sz w:val="24"/>
                <w:szCs w:val="24"/>
              </w:rPr>
              <w:t>обучающихся</w:t>
            </w:r>
            <w:r w:rsidRPr="00C940B5">
              <w:rPr>
                <w:rFonts w:ascii="Times New Roman" w:hAnsi="Times New Roman" w:cs="Times New Roman"/>
                <w:sz w:val="24"/>
                <w:szCs w:val="24"/>
              </w:rPr>
              <w:t>;</w:t>
            </w:r>
          </w:p>
          <w:p w:rsidR="00CB3D4C" w:rsidRPr="00C940B5" w:rsidRDefault="00CB3D4C" w:rsidP="0096043A">
            <w:pPr>
              <w:pStyle w:val="a3"/>
              <w:numPr>
                <w:ilvl w:val="0"/>
                <w:numId w:val="12"/>
              </w:numPr>
              <w:spacing w:line="276" w:lineRule="auto"/>
              <w:ind w:left="85" w:firstLine="0"/>
              <w:rPr>
                <w:rFonts w:ascii="Times New Roman" w:hAnsi="Times New Roman" w:cs="Times New Roman"/>
                <w:sz w:val="24"/>
                <w:szCs w:val="24"/>
              </w:rPr>
            </w:pPr>
            <w:r w:rsidRPr="00C940B5">
              <w:rPr>
                <w:rFonts w:ascii="Times New Roman" w:hAnsi="Times New Roman" w:cs="Times New Roman"/>
                <w:sz w:val="24"/>
                <w:szCs w:val="24"/>
              </w:rPr>
              <w:t>проектировать траекторию профессионального роста</w:t>
            </w:r>
          </w:p>
        </w:tc>
        <w:tc>
          <w:tcPr>
            <w:tcW w:w="5804" w:type="dxa"/>
          </w:tcPr>
          <w:p w:rsidR="00CB3D4C" w:rsidRPr="00C940B5" w:rsidRDefault="00CB3D4C" w:rsidP="0096043A">
            <w:pPr>
              <w:pStyle w:val="a6"/>
              <w:numPr>
                <w:ilvl w:val="0"/>
                <w:numId w:val="14"/>
              </w:numPr>
              <w:spacing w:before="0" w:line="276" w:lineRule="auto"/>
              <w:ind w:left="0" w:firstLine="0"/>
              <w:jc w:val="both"/>
              <w:rPr>
                <w:rFonts w:ascii="Times New Roman" w:eastAsia="Calibri" w:hAnsi="Times New Roman" w:cs="Times New Roman"/>
                <w:sz w:val="24"/>
                <w:szCs w:val="24"/>
              </w:rPr>
            </w:pPr>
            <w:r w:rsidRPr="00C940B5">
              <w:rPr>
                <w:rFonts w:ascii="Times New Roman" w:eastAsia="Calibri" w:hAnsi="Times New Roman" w:cs="Times New Roman"/>
                <w:sz w:val="24"/>
                <w:szCs w:val="24"/>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CB3D4C" w:rsidRPr="00C940B5" w:rsidRDefault="00CB3D4C" w:rsidP="0096043A">
            <w:pPr>
              <w:pStyle w:val="a6"/>
              <w:numPr>
                <w:ilvl w:val="0"/>
                <w:numId w:val="14"/>
              </w:numPr>
              <w:spacing w:before="0" w:line="276" w:lineRule="auto"/>
              <w:ind w:left="0" w:firstLine="0"/>
              <w:jc w:val="both"/>
              <w:rPr>
                <w:rFonts w:ascii="Times New Roman" w:eastAsia="Calibri" w:hAnsi="Times New Roman" w:cs="Times New Roman"/>
                <w:sz w:val="24"/>
                <w:szCs w:val="24"/>
              </w:rPr>
            </w:pPr>
            <w:r w:rsidRPr="00C940B5">
              <w:rPr>
                <w:rFonts w:ascii="Times New Roman" w:eastAsia="Calibri" w:hAnsi="Times New Roman" w:cs="Times New Roman"/>
                <w:sz w:val="24"/>
                <w:szCs w:val="24"/>
              </w:rPr>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CB3D4C" w:rsidRPr="00C940B5" w:rsidRDefault="00CB3D4C" w:rsidP="0096043A">
            <w:pPr>
              <w:pStyle w:val="a6"/>
              <w:numPr>
                <w:ilvl w:val="0"/>
                <w:numId w:val="14"/>
              </w:numPr>
              <w:spacing w:before="0" w:line="276" w:lineRule="auto"/>
              <w:ind w:left="0" w:firstLine="0"/>
              <w:jc w:val="both"/>
              <w:rPr>
                <w:rFonts w:ascii="Times New Roman" w:eastAsia="Calibri" w:hAnsi="Times New Roman" w:cs="Times New Roman"/>
                <w:sz w:val="24"/>
                <w:szCs w:val="24"/>
              </w:rPr>
            </w:pPr>
            <w:r w:rsidRPr="00C940B5">
              <w:rPr>
                <w:rFonts w:ascii="Times New Roman" w:eastAsia="Calibri" w:hAnsi="Times New Roman" w:cs="Times New Roman"/>
                <w:sz w:val="24"/>
                <w:szCs w:val="24"/>
              </w:rPr>
              <w:t>Уметь вычислять геометрические величины (длина, угол, площадь, объем, площадь поверхности), используя изученные формулы и методы;</w:t>
            </w:r>
          </w:p>
        </w:tc>
      </w:tr>
    </w:tbl>
    <w:p w:rsidR="00CE0F7C" w:rsidRPr="00C940B5" w:rsidRDefault="00CE0F7C" w:rsidP="00C940B5">
      <w:pPr>
        <w:pStyle w:val="a3"/>
        <w:spacing w:line="276" w:lineRule="auto"/>
        <w:rPr>
          <w:rFonts w:ascii="Times New Roman" w:hAnsi="Times New Roman" w:cs="Times New Roman"/>
          <w:sz w:val="24"/>
          <w:szCs w:val="24"/>
        </w:rPr>
      </w:pPr>
    </w:p>
    <w:p w:rsidR="00CE0F7C" w:rsidRPr="00C940B5" w:rsidRDefault="00CE0F7C" w:rsidP="00C940B5">
      <w:pPr>
        <w:spacing w:line="212" w:lineRule="exact"/>
        <w:rPr>
          <w:rFonts w:ascii="Times New Roman" w:hAnsi="Times New Roman" w:cs="Times New Roman"/>
          <w:sz w:val="24"/>
          <w:szCs w:val="24"/>
        </w:rPr>
        <w:sectPr w:rsidR="00CE0F7C" w:rsidRPr="00C940B5">
          <w:footerReference w:type="default" r:id="rId9"/>
          <w:pgSz w:w="16840" w:h="11910" w:orient="landscape"/>
          <w:pgMar w:top="1100" w:right="1000" w:bottom="880" w:left="1020" w:header="0" w:footer="692" w:gutter="0"/>
          <w:cols w:space="720"/>
        </w:sectPr>
      </w:pPr>
    </w:p>
    <w:p w:rsidR="00CE0F7C" w:rsidRPr="00C940B5" w:rsidRDefault="008C5FC8" w:rsidP="00C940B5">
      <w:pPr>
        <w:pStyle w:val="a6"/>
        <w:numPr>
          <w:ilvl w:val="1"/>
          <w:numId w:val="3"/>
        </w:numPr>
        <w:tabs>
          <w:tab w:val="left" w:pos="673"/>
        </w:tabs>
        <w:spacing w:before="0"/>
        <w:ind w:firstLine="0"/>
        <w:rPr>
          <w:rFonts w:ascii="Times New Roman" w:hAnsi="Times New Roman" w:cs="Times New Roman"/>
          <w:b/>
          <w:sz w:val="24"/>
          <w:szCs w:val="24"/>
        </w:rPr>
      </w:pPr>
      <w:r w:rsidRPr="00C940B5">
        <w:rPr>
          <w:rFonts w:ascii="Times New Roman" w:hAnsi="Times New Roman" w:cs="Times New Roman"/>
          <w:b/>
          <w:w w:val="95"/>
          <w:sz w:val="24"/>
          <w:szCs w:val="24"/>
        </w:rPr>
        <w:t>Объем дисциплины и виды учебной</w:t>
      </w:r>
      <w:r w:rsidRPr="00C940B5">
        <w:rPr>
          <w:rFonts w:ascii="Times New Roman" w:hAnsi="Times New Roman" w:cs="Times New Roman"/>
          <w:b/>
          <w:spacing w:val="-5"/>
          <w:w w:val="95"/>
          <w:sz w:val="24"/>
          <w:szCs w:val="24"/>
        </w:rPr>
        <w:t xml:space="preserve"> </w:t>
      </w:r>
      <w:r w:rsidRPr="00C940B5">
        <w:rPr>
          <w:rFonts w:ascii="Times New Roman" w:hAnsi="Times New Roman" w:cs="Times New Roman"/>
          <w:b/>
          <w:w w:val="95"/>
          <w:sz w:val="24"/>
          <w:szCs w:val="24"/>
        </w:rPr>
        <w:t>работы</w:t>
      </w:r>
    </w:p>
    <w:p w:rsidR="00CE0F7C" w:rsidRPr="00C940B5" w:rsidRDefault="00CE0F7C" w:rsidP="00C940B5">
      <w:pPr>
        <w:pStyle w:val="a3"/>
        <w:rPr>
          <w:rFonts w:ascii="Times New Roman" w:hAnsi="Times New Roman" w:cs="Times New Roman"/>
          <w:b/>
          <w:sz w:val="24"/>
          <w:szCs w:val="24"/>
        </w:rPr>
      </w:pPr>
    </w:p>
    <w:tbl>
      <w:tblPr>
        <w:tblStyle w:val="TableNormal"/>
        <w:tblW w:w="0" w:type="auto"/>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503"/>
        <w:gridCol w:w="1841"/>
      </w:tblGrid>
      <w:tr w:rsidR="00CE0F7C" w:rsidRPr="00C940B5">
        <w:trPr>
          <w:trHeight w:val="455"/>
        </w:trPr>
        <w:tc>
          <w:tcPr>
            <w:tcW w:w="7503" w:type="dxa"/>
          </w:tcPr>
          <w:p w:rsidR="00CE0F7C" w:rsidRPr="00C940B5" w:rsidRDefault="008C5FC8" w:rsidP="00C940B5">
            <w:pPr>
              <w:pStyle w:val="TableParagraph"/>
              <w:ind w:left="127"/>
              <w:rPr>
                <w:rFonts w:ascii="Times New Roman" w:hAnsi="Times New Roman" w:cs="Times New Roman"/>
                <w:b/>
                <w:sz w:val="24"/>
                <w:szCs w:val="24"/>
              </w:rPr>
            </w:pPr>
            <w:r w:rsidRPr="00C940B5">
              <w:rPr>
                <w:rFonts w:ascii="Times New Roman" w:hAnsi="Times New Roman" w:cs="Times New Roman"/>
                <w:b/>
                <w:w w:val="95"/>
                <w:sz w:val="24"/>
                <w:szCs w:val="24"/>
              </w:rPr>
              <w:t>Вид учебной работы</w:t>
            </w:r>
          </w:p>
        </w:tc>
        <w:tc>
          <w:tcPr>
            <w:tcW w:w="1841" w:type="dxa"/>
          </w:tcPr>
          <w:p w:rsidR="00CE0F7C" w:rsidRPr="00C940B5" w:rsidRDefault="008C5FC8" w:rsidP="00C940B5">
            <w:pPr>
              <w:pStyle w:val="TableParagraph"/>
              <w:spacing w:line="279" w:lineRule="exact"/>
              <w:ind w:left="100" w:right="49"/>
              <w:jc w:val="center"/>
              <w:rPr>
                <w:rFonts w:ascii="Times New Roman" w:hAnsi="Times New Roman" w:cs="Times New Roman"/>
                <w:b/>
                <w:i/>
                <w:sz w:val="24"/>
                <w:szCs w:val="24"/>
              </w:rPr>
            </w:pPr>
            <w:r w:rsidRPr="00C940B5">
              <w:rPr>
                <w:rFonts w:ascii="Times New Roman" w:hAnsi="Times New Roman" w:cs="Times New Roman"/>
                <w:b/>
                <w:i/>
                <w:sz w:val="24"/>
                <w:szCs w:val="24"/>
              </w:rPr>
              <w:t>Объем в часах</w:t>
            </w:r>
          </w:p>
        </w:tc>
      </w:tr>
      <w:tr w:rsidR="00CE0F7C" w:rsidRPr="00C940B5">
        <w:trPr>
          <w:trHeight w:val="455"/>
        </w:trPr>
        <w:tc>
          <w:tcPr>
            <w:tcW w:w="7503" w:type="dxa"/>
          </w:tcPr>
          <w:p w:rsidR="00CE0F7C" w:rsidRPr="00C940B5" w:rsidRDefault="008C5FC8" w:rsidP="00C940B5">
            <w:pPr>
              <w:pStyle w:val="TableParagraph"/>
              <w:ind w:left="124"/>
              <w:rPr>
                <w:rFonts w:ascii="Times New Roman" w:hAnsi="Times New Roman" w:cs="Times New Roman"/>
                <w:b/>
                <w:sz w:val="24"/>
                <w:szCs w:val="24"/>
              </w:rPr>
            </w:pPr>
            <w:r w:rsidRPr="00C940B5">
              <w:rPr>
                <w:rFonts w:ascii="Times New Roman" w:hAnsi="Times New Roman" w:cs="Times New Roman"/>
                <w:b/>
                <w:w w:val="95"/>
                <w:sz w:val="24"/>
                <w:szCs w:val="24"/>
              </w:rPr>
              <w:t>Объем образовательной программы дисциплины</w:t>
            </w:r>
          </w:p>
        </w:tc>
        <w:tc>
          <w:tcPr>
            <w:tcW w:w="1841" w:type="dxa"/>
          </w:tcPr>
          <w:p w:rsidR="00CE0F7C" w:rsidRPr="00C940B5" w:rsidRDefault="008C5FC8" w:rsidP="00C940B5">
            <w:pPr>
              <w:pStyle w:val="TableParagraph"/>
              <w:spacing w:line="271" w:lineRule="exact"/>
              <w:ind w:left="69" w:right="49"/>
              <w:jc w:val="center"/>
              <w:rPr>
                <w:rFonts w:ascii="Times New Roman" w:hAnsi="Times New Roman" w:cs="Times New Roman"/>
                <w:b/>
                <w:i/>
                <w:sz w:val="24"/>
                <w:szCs w:val="24"/>
              </w:rPr>
            </w:pPr>
            <w:r w:rsidRPr="00C940B5">
              <w:rPr>
                <w:rFonts w:ascii="Times New Roman" w:hAnsi="Times New Roman" w:cs="Times New Roman"/>
                <w:b/>
                <w:i/>
                <w:w w:val="95"/>
                <w:sz w:val="24"/>
                <w:szCs w:val="24"/>
              </w:rPr>
              <w:t>232</w:t>
            </w:r>
          </w:p>
        </w:tc>
      </w:tr>
      <w:tr w:rsidR="00CE0F7C" w:rsidRPr="00C940B5">
        <w:trPr>
          <w:trHeight w:val="465"/>
        </w:trPr>
        <w:tc>
          <w:tcPr>
            <w:tcW w:w="7503" w:type="dxa"/>
          </w:tcPr>
          <w:p w:rsidR="00CE0F7C" w:rsidRPr="00C940B5" w:rsidRDefault="008C5FC8" w:rsidP="00C940B5">
            <w:pPr>
              <w:pStyle w:val="TableParagraph"/>
              <w:ind w:left="122"/>
              <w:rPr>
                <w:rFonts w:ascii="Times New Roman" w:hAnsi="Times New Roman" w:cs="Times New Roman"/>
                <w:b/>
                <w:sz w:val="24"/>
                <w:szCs w:val="24"/>
              </w:rPr>
            </w:pPr>
            <w:r w:rsidRPr="00C940B5">
              <w:rPr>
                <w:rFonts w:ascii="Times New Roman" w:hAnsi="Times New Roman" w:cs="Times New Roman"/>
                <w:b/>
                <w:smallCaps/>
                <w:w w:val="86"/>
                <w:sz w:val="24"/>
                <w:szCs w:val="24"/>
              </w:rPr>
              <w:t>в</w:t>
            </w:r>
            <w:r w:rsidRPr="00C940B5">
              <w:rPr>
                <w:rFonts w:ascii="Times New Roman" w:hAnsi="Times New Roman" w:cs="Times New Roman"/>
                <w:b/>
                <w:spacing w:val="-6"/>
                <w:sz w:val="24"/>
                <w:szCs w:val="24"/>
              </w:rPr>
              <w:t xml:space="preserve"> </w:t>
            </w:r>
            <w:r w:rsidRPr="00C940B5">
              <w:rPr>
                <w:rFonts w:ascii="Times New Roman" w:hAnsi="Times New Roman" w:cs="Times New Roman"/>
                <w:b/>
                <w:spacing w:val="-1"/>
                <w:w w:val="99"/>
                <w:sz w:val="24"/>
                <w:szCs w:val="24"/>
              </w:rPr>
              <w:t>т.ч.</w:t>
            </w:r>
          </w:p>
        </w:tc>
        <w:tc>
          <w:tcPr>
            <w:tcW w:w="1841" w:type="dxa"/>
          </w:tcPr>
          <w:p w:rsidR="00CE0F7C" w:rsidRPr="00C940B5" w:rsidRDefault="00CE0F7C" w:rsidP="00C940B5">
            <w:pPr>
              <w:pStyle w:val="TableParagraph"/>
              <w:rPr>
                <w:rFonts w:ascii="Times New Roman" w:hAnsi="Times New Roman" w:cs="Times New Roman"/>
                <w:sz w:val="24"/>
                <w:szCs w:val="24"/>
              </w:rPr>
            </w:pPr>
          </w:p>
        </w:tc>
      </w:tr>
      <w:tr w:rsidR="00CE0F7C" w:rsidRPr="00C940B5">
        <w:trPr>
          <w:trHeight w:val="460"/>
        </w:trPr>
        <w:tc>
          <w:tcPr>
            <w:tcW w:w="7503" w:type="dxa"/>
          </w:tcPr>
          <w:p w:rsidR="00CE0F7C" w:rsidRPr="00C940B5" w:rsidRDefault="008C5FC8" w:rsidP="00C940B5">
            <w:pPr>
              <w:pStyle w:val="TableParagraph"/>
              <w:ind w:left="124"/>
              <w:rPr>
                <w:rFonts w:ascii="Times New Roman" w:hAnsi="Times New Roman" w:cs="Times New Roman"/>
                <w:b/>
                <w:sz w:val="24"/>
                <w:szCs w:val="24"/>
              </w:rPr>
            </w:pPr>
            <w:r w:rsidRPr="00C940B5">
              <w:rPr>
                <w:rFonts w:ascii="Times New Roman" w:hAnsi="Times New Roman" w:cs="Times New Roman"/>
                <w:b/>
                <w:w w:val="95"/>
                <w:sz w:val="24"/>
                <w:szCs w:val="24"/>
              </w:rPr>
              <w:t>Основное содержание</w:t>
            </w:r>
          </w:p>
        </w:tc>
        <w:tc>
          <w:tcPr>
            <w:tcW w:w="1841" w:type="dxa"/>
          </w:tcPr>
          <w:p w:rsidR="00CE0F7C" w:rsidRPr="00C940B5" w:rsidRDefault="008C5FC8" w:rsidP="00C940B5">
            <w:pPr>
              <w:pStyle w:val="TableParagraph"/>
              <w:spacing w:line="269" w:lineRule="exact"/>
              <w:ind w:left="70" w:right="49"/>
              <w:jc w:val="center"/>
              <w:rPr>
                <w:rFonts w:ascii="Times New Roman" w:hAnsi="Times New Roman" w:cs="Times New Roman"/>
                <w:b/>
                <w:i/>
                <w:sz w:val="24"/>
                <w:szCs w:val="24"/>
              </w:rPr>
            </w:pPr>
            <w:r w:rsidRPr="00C940B5">
              <w:rPr>
                <w:rFonts w:ascii="Times New Roman" w:hAnsi="Times New Roman" w:cs="Times New Roman"/>
                <w:b/>
                <w:i/>
                <w:w w:val="95"/>
                <w:sz w:val="24"/>
                <w:szCs w:val="24"/>
              </w:rPr>
              <w:t>184</w:t>
            </w:r>
          </w:p>
        </w:tc>
      </w:tr>
      <w:tr w:rsidR="00CE0F7C" w:rsidRPr="00C940B5">
        <w:trPr>
          <w:trHeight w:val="489"/>
        </w:trPr>
        <w:tc>
          <w:tcPr>
            <w:tcW w:w="9344" w:type="dxa"/>
            <w:gridSpan w:val="2"/>
          </w:tcPr>
          <w:p w:rsidR="00CE0F7C" w:rsidRPr="00C940B5" w:rsidRDefault="008C5FC8" w:rsidP="00C940B5">
            <w:pPr>
              <w:pStyle w:val="TableParagraph"/>
              <w:ind w:left="123"/>
              <w:rPr>
                <w:rFonts w:ascii="Times New Roman" w:hAnsi="Times New Roman" w:cs="Times New Roman"/>
                <w:sz w:val="24"/>
                <w:szCs w:val="24"/>
              </w:rPr>
            </w:pPr>
            <w:r w:rsidRPr="00C940B5">
              <w:rPr>
                <w:rFonts w:ascii="Times New Roman" w:hAnsi="Times New Roman" w:cs="Times New Roman"/>
                <w:sz w:val="24"/>
                <w:szCs w:val="24"/>
              </w:rPr>
              <w:t>вт. ч.:</w:t>
            </w:r>
          </w:p>
        </w:tc>
      </w:tr>
      <w:tr w:rsidR="00CE0F7C" w:rsidRPr="00C940B5">
        <w:trPr>
          <w:trHeight w:val="494"/>
        </w:trPr>
        <w:tc>
          <w:tcPr>
            <w:tcW w:w="7503" w:type="dxa"/>
          </w:tcPr>
          <w:p w:rsidR="00CE0F7C" w:rsidRPr="00C940B5" w:rsidRDefault="008C5FC8" w:rsidP="00C940B5">
            <w:pPr>
              <w:pStyle w:val="TableParagraph"/>
              <w:ind w:left="115"/>
              <w:rPr>
                <w:rFonts w:ascii="Times New Roman" w:hAnsi="Times New Roman" w:cs="Times New Roman"/>
                <w:sz w:val="24"/>
                <w:szCs w:val="24"/>
              </w:rPr>
            </w:pPr>
            <w:r w:rsidRPr="00C940B5">
              <w:rPr>
                <w:rFonts w:ascii="Times New Roman" w:hAnsi="Times New Roman" w:cs="Times New Roman"/>
                <w:sz w:val="24"/>
                <w:szCs w:val="24"/>
              </w:rPr>
              <w:t>теоретическое обучение</w:t>
            </w:r>
          </w:p>
        </w:tc>
        <w:tc>
          <w:tcPr>
            <w:tcW w:w="1841" w:type="dxa"/>
          </w:tcPr>
          <w:p w:rsidR="00CE0F7C" w:rsidRPr="00C940B5" w:rsidRDefault="008C5FC8" w:rsidP="00C940B5">
            <w:pPr>
              <w:pStyle w:val="TableParagraph"/>
              <w:ind w:left="69" w:right="49"/>
              <w:jc w:val="center"/>
              <w:rPr>
                <w:rFonts w:ascii="Times New Roman" w:hAnsi="Times New Roman" w:cs="Times New Roman"/>
                <w:sz w:val="24"/>
                <w:szCs w:val="24"/>
              </w:rPr>
            </w:pPr>
            <w:r w:rsidRPr="00C940B5">
              <w:rPr>
                <w:rFonts w:ascii="Times New Roman" w:hAnsi="Times New Roman" w:cs="Times New Roman"/>
                <w:sz w:val="24"/>
                <w:szCs w:val="24"/>
              </w:rPr>
              <w:t>1</w:t>
            </w:r>
            <w:r w:rsidR="0068161F" w:rsidRPr="00C940B5">
              <w:rPr>
                <w:rFonts w:ascii="Times New Roman" w:hAnsi="Times New Roman" w:cs="Times New Roman"/>
                <w:sz w:val="24"/>
                <w:szCs w:val="24"/>
              </w:rPr>
              <w:t>30</w:t>
            </w:r>
          </w:p>
        </w:tc>
      </w:tr>
      <w:tr w:rsidR="00CE0F7C" w:rsidRPr="00C940B5">
        <w:trPr>
          <w:trHeight w:val="484"/>
        </w:trPr>
        <w:tc>
          <w:tcPr>
            <w:tcW w:w="7503" w:type="dxa"/>
          </w:tcPr>
          <w:p w:rsidR="00CE0F7C" w:rsidRPr="00C940B5" w:rsidRDefault="008C5FC8" w:rsidP="00C940B5">
            <w:pPr>
              <w:pStyle w:val="TableParagraph"/>
              <w:ind w:left="123"/>
              <w:rPr>
                <w:rFonts w:ascii="Times New Roman" w:hAnsi="Times New Roman" w:cs="Times New Roman"/>
                <w:sz w:val="24"/>
                <w:szCs w:val="24"/>
              </w:rPr>
            </w:pPr>
            <w:r w:rsidRPr="00C940B5">
              <w:rPr>
                <w:rFonts w:ascii="Times New Roman" w:hAnsi="Times New Roman" w:cs="Times New Roman"/>
                <w:sz w:val="24"/>
                <w:szCs w:val="24"/>
              </w:rPr>
              <w:t>практические занятия</w:t>
            </w:r>
          </w:p>
        </w:tc>
        <w:tc>
          <w:tcPr>
            <w:tcW w:w="1841" w:type="dxa"/>
          </w:tcPr>
          <w:p w:rsidR="00CE0F7C" w:rsidRPr="00C940B5" w:rsidRDefault="008C5FC8" w:rsidP="00C940B5">
            <w:pPr>
              <w:pStyle w:val="TableParagraph"/>
              <w:ind w:left="62" w:right="49"/>
              <w:jc w:val="center"/>
              <w:rPr>
                <w:rFonts w:ascii="Times New Roman" w:hAnsi="Times New Roman" w:cs="Times New Roman"/>
                <w:sz w:val="24"/>
                <w:szCs w:val="24"/>
              </w:rPr>
            </w:pPr>
            <w:r w:rsidRPr="00C940B5">
              <w:rPr>
                <w:rFonts w:ascii="Times New Roman" w:hAnsi="Times New Roman" w:cs="Times New Roman"/>
                <w:sz w:val="24"/>
                <w:szCs w:val="24"/>
              </w:rPr>
              <w:t>44</w:t>
            </w:r>
          </w:p>
        </w:tc>
      </w:tr>
      <w:tr w:rsidR="00CE0F7C" w:rsidRPr="00C940B5">
        <w:trPr>
          <w:trHeight w:val="628"/>
        </w:trPr>
        <w:tc>
          <w:tcPr>
            <w:tcW w:w="7503" w:type="dxa"/>
          </w:tcPr>
          <w:p w:rsidR="00CE0F7C" w:rsidRPr="00C940B5" w:rsidRDefault="008C5FC8" w:rsidP="00C940B5">
            <w:pPr>
              <w:pStyle w:val="TableParagraph"/>
              <w:spacing w:line="277" w:lineRule="exact"/>
              <w:ind w:left="126"/>
              <w:rPr>
                <w:rFonts w:ascii="Times New Roman" w:hAnsi="Times New Roman" w:cs="Times New Roman"/>
                <w:b/>
                <w:sz w:val="24"/>
                <w:szCs w:val="24"/>
              </w:rPr>
            </w:pPr>
            <w:r w:rsidRPr="00C940B5">
              <w:rPr>
                <w:rFonts w:ascii="Times New Roman" w:hAnsi="Times New Roman" w:cs="Times New Roman"/>
                <w:b/>
                <w:w w:val="95"/>
                <w:sz w:val="24"/>
                <w:szCs w:val="24"/>
              </w:rPr>
              <w:t>Профессионально</w:t>
            </w:r>
            <w:r w:rsidRPr="00C940B5">
              <w:rPr>
                <w:rFonts w:ascii="Times New Roman" w:hAnsi="Times New Roman" w:cs="Times New Roman"/>
                <w:b/>
                <w:w w:val="95"/>
                <w:position w:val="1"/>
                <w:sz w:val="24"/>
                <w:szCs w:val="24"/>
              </w:rPr>
              <w:t xml:space="preserve">- </w:t>
            </w:r>
            <w:r w:rsidRPr="00C940B5">
              <w:rPr>
                <w:rFonts w:ascii="Times New Roman" w:hAnsi="Times New Roman" w:cs="Times New Roman"/>
                <w:b/>
                <w:w w:val="95"/>
                <w:sz w:val="24"/>
                <w:szCs w:val="24"/>
              </w:rPr>
              <w:t xml:space="preserve">ориентированное содержание </w:t>
            </w:r>
            <w:r w:rsidRPr="00C940B5">
              <w:rPr>
                <w:rFonts w:ascii="Times New Roman" w:hAnsi="Times New Roman" w:cs="Times New Roman"/>
                <w:w w:val="95"/>
                <w:sz w:val="24"/>
                <w:szCs w:val="24"/>
              </w:rPr>
              <w:t xml:space="preserve">( </w:t>
            </w:r>
            <w:r w:rsidRPr="00C940B5">
              <w:rPr>
                <w:rFonts w:ascii="Times New Roman" w:hAnsi="Times New Roman" w:cs="Times New Roman"/>
                <w:b/>
                <w:w w:val="95"/>
                <w:sz w:val="24"/>
                <w:szCs w:val="24"/>
              </w:rPr>
              <w:t>содержание</w:t>
            </w:r>
          </w:p>
          <w:p w:rsidR="00CE0F7C" w:rsidRPr="00C940B5" w:rsidRDefault="008C5FC8" w:rsidP="00C940B5">
            <w:pPr>
              <w:pStyle w:val="TableParagraph"/>
              <w:ind w:left="123"/>
              <w:rPr>
                <w:rFonts w:ascii="Times New Roman" w:hAnsi="Times New Roman" w:cs="Times New Roman"/>
                <w:b/>
                <w:sz w:val="24"/>
                <w:szCs w:val="24"/>
              </w:rPr>
            </w:pPr>
            <w:r w:rsidRPr="00C940B5">
              <w:rPr>
                <w:rFonts w:ascii="Times New Roman" w:hAnsi="Times New Roman" w:cs="Times New Roman"/>
                <w:b/>
                <w:w w:val="95"/>
                <w:sz w:val="24"/>
                <w:szCs w:val="24"/>
              </w:rPr>
              <w:t>прикладного модуля)</w:t>
            </w:r>
          </w:p>
        </w:tc>
        <w:tc>
          <w:tcPr>
            <w:tcW w:w="1841" w:type="dxa"/>
          </w:tcPr>
          <w:p w:rsidR="00CE0F7C" w:rsidRPr="00C940B5" w:rsidRDefault="008C5FC8" w:rsidP="00C940B5">
            <w:pPr>
              <w:pStyle w:val="TableParagraph"/>
              <w:ind w:left="62" w:right="49"/>
              <w:jc w:val="center"/>
              <w:rPr>
                <w:rFonts w:ascii="Times New Roman" w:hAnsi="Times New Roman" w:cs="Times New Roman"/>
                <w:b/>
                <w:sz w:val="24"/>
                <w:szCs w:val="24"/>
              </w:rPr>
            </w:pPr>
            <w:r w:rsidRPr="00C940B5">
              <w:rPr>
                <w:rFonts w:ascii="Times New Roman" w:hAnsi="Times New Roman" w:cs="Times New Roman"/>
                <w:b/>
                <w:sz w:val="24"/>
                <w:szCs w:val="24"/>
              </w:rPr>
              <w:t>48</w:t>
            </w:r>
          </w:p>
        </w:tc>
      </w:tr>
      <w:tr w:rsidR="00CE0F7C" w:rsidRPr="00C940B5">
        <w:trPr>
          <w:trHeight w:val="489"/>
        </w:trPr>
        <w:tc>
          <w:tcPr>
            <w:tcW w:w="7503" w:type="dxa"/>
          </w:tcPr>
          <w:p w:rsidR="00CE0F7C" w:rsidRPr="00C940B5" w:rsidRDefault="008C5FC8" w:rsidP="00C940B5">
            <w:pPr>
              <w:pStyle w:val="TableParagraph"/>
              <w:ind w:left="130"/>
              <w:rPr>
                <w:rFonts w:ascii="Times New Roman" w:hAnsi="Times New Roman" w:cs="Times New Roman"/>
                <w:b/>
                <w:sz w:val="24"/>
                <w:szCs w:val="24"/>
              </w:rPr>
            </w:pPr>
            <w:r w:rsidRPr="00C940B5">
              <w:rPr>
                <w:rFonts w:ascii="Times New Roman" w:hAnsi="Times New Roman" w:cs="Times New Roman"/>
                <w:b/>
                <w:sz w:val="24"/>
                <w:szCs w:val="24"/>
              </w:rPr>
              <w:t>вт. ч.:</w:t>
            </w:r>
          </w:p>
        </w:tc>
        <w:tc>
          <w:tcPr>
            <w:tcW w:w="1841" w:type="dxa"/>
          </w:tcPr>
          <w:p w:rsidR="00CE0F7C" w:rsidRPr="00C940B5" w:rsidRDefault="00CE0F7C" w:rsidP="00C940B5">
            <w:pPr>
              <w:pStyle w:val="TableParagraph"/>
              <w:rPr>
                <w:rFonts w:ascii="Times New Roman" w:hAnsi="Times New Roman" w:cs="Times New Roman"/>
                <w:sz w:val="24"/>
                <w:szCs w:val="24"/>
              </w:rPr>
            </w:pPr>
          </w:p>
        </w:tc>
      </w:tr>
      <w:tr w:rsidR="00CE0F7C" w:rsidRPr="00C940B5">
        <w:trPr>
          <w:trHeight w:val="489"/>
        </w:trPr>
        <w:tc>
          <w:tcPr>
            <w:tcW w:w="7503" w:type="dxa"/>
          </w:tcPr>
          <w:p w:rsidR="00CE0F7C" w:rsidRPr="00C940B5" w:rsidRDefault="008C5FC8" w:rsidP="00C940B5">
            <w:pPr>
              <w:pStyle w:val="TableParagraph"/>
              <w:ind w:left="115"/>
              <w:rPr>
                <w:rFonts w:ascii="Times New Roman" w:hAnsi="Times New Roman" w:cs="Times New Roman"/>
                <w:sz w:val="24"/>
                <w:szCs w:val="24"/>
              </w:rPr>
            </w:pPr>
            <w:r w:rsidRPr="00C940B5">
              <w:rPr>
                <w:rFonts w:ascii="Times New Roman" w:hAnsi="Times New Roman" w:cs="Times New Roman"/>
                <w:sz w:val="24"/>
                <w:szCs w:val="24"/>
              </w:rPr>
              <w:t>теоретическое обучение</w:t>
            </w:r>
          </w:p>
        </w:tc>
        <w:tc>
          <w:tcPr>
            <w:tcW w:w="1841" w:type="dxa"/>
          </w:tcPr>
          <w:p w:rsidR="00CE0F7C" w:rsidRPr="00C940B5" w:rsidRDefault="008C5FC8" w:rsidP="00C940B5">
            <w:pPr>
              <w:pStyle w:val="TableParagraph"/>
              <w:ind w:left="62" w:right="49"/>
              <w:jc w:val="center"/>
              <w:rPr>
                <w:rFonts w:ascii="Times New Roman" w:hAnsi="Times New Roman" w:cs="Times New Roman"/>
                <w:sz w:val="24"/>
                <w:szCs w:val="24"/>
              </w:rPr>
            </w:pPr>
            <w:r w:rsidRPr="00C940B5">
              <w:rPr>
                <w:rFonts w:ascii="Times New Roman" w:hAnsi="Times New Roman" w:cs="Times New Roman"/>
                <w:sz w:val="24"/>
                <w:szCs w:val="24"/>
              </w:rPr>
              <w:t>16</w:t>
            </w:r>
          </w:p>
        </w:tc>
      </w:tr>
      <w:tr w:rsidR="00CE0F7C" w:rsidRPr="00C940B5">
        <w:trPr>
          <w:trHeight w:val="494"/>
        </w:trPr>
        <w:tc>
          <w:tcPr>
            <w:tcW w:w="7503" w:type="dxa"/>
          </w:tcPr>
          <w:p w:rsidR="00CE0F7C" w:rsidRPr="00C940B5" w:rsidRDefault="008C5FC8" w:rsidP="00C940B5">
            <w:pPr>
              <w:pStyle w:val="TableParagraph"/>
              <w:ind w:left="123"/>
              <w:rPr>
                <w:rFonts w:ascii="Times New Roman" w:hAnsi="Times New Roman" w:cs="Times New Roman"/>
                <w:sz w:val="24"/>
                <w:szCs w:val="24"/>
              </w:rPr>
            </w:pPr>
            <w:r w:rsidRPr="00C940B5">
              <w:rPr>
                <w:rFonts w:ascii="Times New Roman" w:hAnsi="Times New Roman" w:cs="Times New Roman"/>
                <w:sz w:val="24"/>
                <w:szCs w:val="24"/>
              </w:rPr>
              <w:t>практические занятия</w:t>
            </w:r>
          </w:p>
        </w:tc>
        <w:tc>
          <w:tcPr>
            <w:tcW w:w="1841" w:type="dxa"/>
          </w:tcPr>
          <w:p w:rsidR="00CE0F7C" w:rsidRPr="00C940B5" w:rsidRDefault="008C5FC8" w:rsidP="00C940B5">
            <w:pPr>
              <w:pStyle w:val="TableParagraph"/>
              <w:ind w:left="62" w:right="49"/>
              <w:jc w:val="center"/>
              <w:rPr>
                <w:rFonts w:ascii="Times New Roman" w:hAnsi="Times New Roman" w:cs="Times New Roman"/>
                <w:sz w:val="24"/>
                <w:szCs w:val="24"/>
              </w:rPr>
            </w:pPr>
            <w:r w:rsidRPr="00C940B5">
              <w:rPr>
                <w:rFonts w:ascii="Times New Roman" w:hAnsi="Times New Roman" w:cs="Times New Roman"/>
                <w:sz w:val="24"/>
                <w:szCs w:val="24"/>
              </w:rPr>
              <w:t>32</w:t>
            </w:r>
          </w:p>
        </w:tc>
      </w:tr>
      <w:tr w:rsidR="0068161F" w:rsidRPr="00C940B5">
        <w:trPr>
          <w:trHeight w:val="494"/>
        </w:trPr>
        <w:tc>
          <w:tcPr>
            <w:tcW w:w="7503" w:type="dxa"/>
          </w:tcPr>
          <w:p w:rsidR="0068161F" w:rsidRPr="00C940B5" w:rsidRDefault="0068161F" w:rsidP="00C940B5">
            <w:pPr>
              <w:pStyle w:val="TableParagraph"/>
              <w:ind w:left="123"/>
              <w:rPr>
                <w:rFonts w:ascii="Times New Roman" w:hAnsi="Times New Roman" w:cs="Times New Roman"/>
                <w:sz w:val="24"/>
                <w:szCs w:val="24"/>
              </w:rPr>
            </w:pPr>
            <w:r w:rsidRPr="00C940B5">
              <w:rPr>
                <w:rFonts w:ascii="Times New Roman" w:hAnsi="Times New Roman" w:cs="Times New Roman"/>
                <w:sz w:val="24"/>
                <w:szCs w:val="24"/>
              </w:rPr>
              <w:t xml:space="preserve">Консультации </w:t>
            </w:r>
          </w:p>
        </w:tc>
        <w:tc>
          <w:tcPr>
            <w:tcW w:w="1841" w:type="dxa"/>
          </w:tcPr>
          <w:p w:rsidR="0068161F" w:rsidRPr="00C940B5" w:rsidRDefault="0068161F" w:rsidP="00C940B5">
            <w:pPr>
              <w:pStyle w:val="TableParagraph"/>
              <w:ind w:left="62" w:right="49"/>
              <w:jc w:val="center"/>
              <w:rPr>
                <w:rFonts w:ascii="Times New Roman" w:hAnsi="Times New Roman" w:cs="Times New Roman"/>
                <w:sz w:val="24"/>
                <w:szCs w:val="24"/>
              </w:rPr>
            </w:pPr>
            <w:r w:rsidRPr="00C940B5">
              <w:rPr>
                <w:rFonts w:ascii="Times New Roman" w:hAnsi="Times New Roman" w:cs="Times New Roman"/>
                <w:sz w:val="24"/>
                <w:szCs w:val="24"/>
              </w:rPr>
              <w:t>4</w:t>
            </w:r>
          </w:p>
        </w:tc>
      </w:tr>
      <w:tr w:rsidR="00CE0F7C" w:rsidRPr="00C940B5">
        <w:trPr>
          <w:trHeight w:val="335"/>
        </w:trPr>
        <w:tc>
          <w:tcPr>
            <w:tcW w:w="7503" w:type="dxa"/>
          </w:tcPr>
          <w:p w:rsidR="00CE0F7C" w:rsidRPr="00C940B5" w:rsidRDefault="008C5FC8" w:rsidP="00C940B5">
            <w:pPr>
              <w:pStyle w:val="TableParagraph"/>
              <w:ind w:left="126"/>
              <w:rPr>
                <w:rFonts w:ascii="Times New Roman" w:hAnsi="Times New Roman" w:cs="Times New Roman"/>
                <w:b/>
                <w:sz w:val="24"/>
                <w:szCs w:val="24"/>
              </w:rPr>
            </w:pPr>
            <w:r w:rsidRPr="00C940B5">
              <w:rPr>
                <w:rFonts w:ascii="Times New Roman" w:hAnsi="Times New Roman" w:cs="Times New Roman"/>
                <w:b/>
                <w:sz w:val="24"/>
                <w:szCs w:val="24"/>
              </w:rPr>
              <w:t>Промежуточная аттестация (экзамен</w:t>
            </w:r>
            <w:r w:rsidRPr="00C940B5">
              <w:rPr>
                <w:rFonts w:ascii="Times New Roman" w:hAnsi="Times New Roman" w:cs="Times New Roman"/>
                <w:b/>
                <w:position w:val="1"/>
                <w:sz w:val="24"/>
                <w:szCs w:val="24"/>
              </w:rPr>
              <w:t>)</w:t>
            </w:r>
          </w:p>
        </w:tc>
        <w:tc>
          <w:tcPr>
            <w:tcW w:w="1841" w:type="dxa"/>
          </w:tcPr>
          <w:p w:rsidR="00CE0F7C" w:rsidRPr="00C940B5" w:rsidRDefault="0068161F" w:rsidP="00C940B5">
            <w:pPr>
              <w:pStyle w:val="TableParagraph"/>
              <w:jc w:val="center"/>
              <w:rPr>
                <w:rFonts w:ascii="Times New Roman" w:hAnsi="Times New Roman" w:cs="Times New Roman"/>
                <w:sz w:val="24"/>
                <w:szCs w:val="24"/>
              </w:rPr>
            </w:pPr>
            <w:r w:rsidRPr="00C940B5">
              <w:rPr>
                <w:rFonts w:ascii="Times New Roman" w:hAnsi="Times New Roman" w:cs="Times New Roman"/>
                <w:sz w:val="24"/>
                <w:szCs w:val="24"/>
              </w:rPr>
              <w:t>6</w:t>
            </w:r>
          </w:p>
        </w:tc>
      </w:tr>
    </w:tbl>
    <w:p w:rsidR="00CE0F7C" w:rsidRPr="00C940B5" w:rsidRDefault="00CE0F7C" w:rsidP="00C940B5">
      <w:pPr>
        <w:pStyle w:val="a3"/>
        <w:rPr>
          <w:rFonts w:ascii="Times New Roman" w:hAnsi="Times New Roman" w:cs="Times New Roman"/>
          <w:b/>
          <w:sz w:val="24"/>
          <w:szCs w:val="24"/>
        </w:rPr>
      </w:pPr>
    </w:p>
    <w:p w:rsidR="00CE0F7C" w:rsidRPr="00C940B5" w:rsidRDefault="00CE0F7C" w:rsidP="00C940B5">
      <w:pPr>
        <w:pStyle w:val="a3"/>
        <w:rPr>
          <w:rFonts w:ascii="Times New Roman" w:hAnsi="Times New Roman" w:cs="Times New Roman"/>
          <w:i/>
          <w:sz w:val="24"/>
          <w:szCs w:val="24"/>
        </w:rPr>
      </w:pPr>
    </w:p>
    <w:p w:rsidR="00CE0F7C" w:rsidRPr="00C940B5" w:rsidRDefault="00CE0F7C" w:rsidP="00C940B5">
      <w:pPr>
        <w:pStyle w:val="a3"/>
        <w:rPr>
          <w:rFonts w:ascii="Times New Roman" w:hAnsi="Times New Roman" w:cs="Times New Roman"/>
          <w:i/>
          <w:sz w:val="24"/>
          <w:szCs w:val="24"/>
        </w:rPr>
      </w:pPr>
    </w:p>
    <w:p w:rsidR="00CE0F7C" w:rsidRPr="00C940B5" w:rsidRDefault="00CE0F7C" w:rsidP="00C940B5">
      <w:pPr>
        <w:pStyle w:val="a3"/>
        <w:rPr>
          <w:rFonts w:ascii="Times New Roman" w:hAnsi="Times New Roman" w:cs="Times New Roman"/>
          <w:i/>
          <w:sz w:val="24"/>
          <w:szCs w:val="24"/>
        </w:rPr>
      </w:pPr>
    </w:p>
    <w:p w:rsidR="00CE0F7C" w:rsidRPr="00C940B5" w:rsidRDefault="00CE0F7C" w:rsidP="00C940B5">
      <w:pPr>
        <w:pStyle w:val="a3"/>
        <w:rPr>
          <w:rFonts w:ascii="Times New Roman" w:hAnsi="Times New Roman" w:cs="Times New Roman"/>
          <w:i/>
          <w:sz w:val="24"/>
          <w:szCs w:val="24"/>
        </w:rPr>
      </w:pPr>
    </w:p>
    <w:p w:rsidR="00CE0F7C" w:rsidRPr="00C940B5" w:rsidRDefault="00CE0F7C" w:rsidP="00C940B5">
      <w:pPr>
        <w:pStyle w:val="a3"/>
        <w:rPr>
          <w:rFonts w:ascii="Times New Roman" w:hAnsi="Times New Roman" w:cs="Times New Roman"/>
          <w:i/>
          <w:sz w:val="24"/>
          <w:szCs w:val="24"/>
        </w:rPr>
      </w:pPr>
    </w:p>
    <w:p w:rsidR="00CE0F7C" w:rsidRPr="00C940B5" w:rsidRDefault="00CE0F7C" w:rsidP="00C940B5">
      <w:pPr>
        <w:pStyle w:val="a3"/>
        <w:rPr>
          <w:rFonts w:ascii="Times New Roman" w:hAnsi="Times New Roman" w:cs="Times New Roman"/>
          <w:i/>
          <w:sz w:val="24"/>
          <w:szCs w:val="24"/>
        </w:rPr>
      </w:pPr>
    </w:p>
    <w:p w:rsidR="00CE0F7C" w:rsidRPr="00C940B5" w:rsidRDefault="00CE0F7C" w:rsidP="00C940B5">
      <w:pPr>
        <w:pStyle w:val="a3"/>
        <w:rPr>
          <w:rFonts w:ascii="Times New Roman" w:hAnsi="Times New Roman" w:cs="Times New Roman"/>
          <w:i/>
          <w:sz w:val="24"/>
          <w:szCs w:val="24"/>
        </w:rPr>
      </w:pPr>
    </w:p>
    <w:p w:rsidR="00CE0F7C" w:rsidRPr="00C940B5" w:rsidRDefault="00CE0F7C" w:rsidP="00C940B5">
      <w:pPr>
        <w:pStyle w:val="a3"/>
        <w:rPr>
          <w:rFonts w:ascii="Times New Roman" w:hAnsi="Times New Roman" w:cs="Times New Roman"/>
          <w:i/>
          <w:sz w:val="24"/>
          <w:szCs w:val="24"/>
        </w:rPr>
      </w:pPr>
    </w:p>
    <w:p w:rsidR="00CE0F7C" w:rsidRPr="00C940B5" w:rsidRDefault="00CE0F7C" w:rsidP="00C940B5">
      <w:pPr>
        <w:pStyle w:val="a3"/>
        <w:rPr>
          <w:rFonts w:ascii="Times New Roman" w:hAnsi="Times New Roman" w:cs="Times New Roman"/>
          <w:i/>
          <w:sz w:val="24"/>
          <w:szCs w:val="24"/>
        </w:rPr>
      </w:pPr>
    </w:p>
    <w:p w:rsidR="00CE0F7C" w:rsidRPr="00C940B5" w:rsidRDefault="00CE0F7C" w:rsidP="00C940B5">
      <w:pPr>
        <w:pStyle w:val="a3"/>
        <w:rPr>
          <w:rFonts w:ascii="Times New Roman" w:hAnsi="Times New Roman" w:cs="Times New Roman"/>
          <w:i/>
          <w:sz w:val="24"/>
          <w:szCs w:val="24"/>
        </w:rPr>
      </w:pPr>
    </w:p>
    <w:p w:rsidR="00CE0F7C" w:rsidRPr="00C940B5" w:rsidRDefault="00CE0F7C" w:rsidP="00C940B5">
      <w:pPr>
        <w:pStyle w:val="a3"/>
        <w:rPr>
          <w:rFonts w:ascii="Times New Roman" w:hAnsi="Times New Roman" w:cs="Times New Roman"/>
          <w:i/>
          <w:sz w:val="24"/>
          <w:szCs w:val="24"/>
        </w:rPr>
      </w:pPr>
    </w:p>
    <w:p w:rsidR="00CE0F7C" w:rsidRPr="00C940B5" w:rsidRDefault="00CE0F7C" w:rsidP="00C940B5">
      <w:pPr>
        <w:pStyle w:val="a3"/>
        <w:rPr>
          <w:rFonts w:ascii="Times New Roman" w:hAnsi="Times New Roman" w:cs="Times New Roman"/>
          <w:i/>
          <w:sz w:val="24"/>
          <w:szCs w:val="24"/>
        </w:rPr>
      </w:pPr>
    </w:p>
    <w:p w:rsidR="00CE0F7C" w:rsidRPr="00C940B5" w:rsidRDefault="00CE0F7C" w:rsidP="00C940B5">
      <w:pPr>
        <w:pStyle w:val="a3"/>
        <w:rPr>
          <w:rFonts w:ascii="Times New Roman" w:hAnsi="Times New Roman" w:cs="Times New Roman"/>
          <w:i/>
          <w:sz w:val="24"/>
          <w:szCs w:val="24"/>
        </w:rPr>
      </w:pPr>
    </w:p>
    <w:p w:rsidR="00CE0F7C" w:rsidRPr="00C940B5" w:rsidRDefault="00CE0F7C" w:rsidP="00C940B5">
      <w:pPr>
        <w:pStyle w:val="a3"/>
        <w:rPr>
          <w:rFonts w:ascii="Times New Roman" w:hAnsi="Times New Roman" w:cs="Times New Roman"/>
          <w:i/>
          <w:sz w:val="24"/>
          <w:szCs w:val="24"/>
        </w:rPr>
      </w:pPr>
    </w:p>
    <w:p w:rsidR="00CE0F7C" w:rsidRPr="00C940B5" w:rsidRDefault="00CE0F7C" w:rsidP="00C940B5">
      <w:pPr>
        <w:pStyle w:val="a3"/>
        <w:rPr>
          <w:rFonts w:ascii="Times New Roman" w:hAnsi="Times New Roman" w:cs="Times New Roman"/>
          <w:i/>
          <w:sz w:val="24"/>
          <w:szCs w:val="24"/>
        </w:rPr>
      </w:pPr>
    </w:p>
    <w:p w:rsidR="00CE0F7C" w:rsidRPr="00C940B5" w:rsidRDefault="00CE0F7C" w:rsidP="00C940B5">
      <w:pPr>
        <w:pStyle w:val="a3"/>
        <w:rPr>
          <w:rFonts w:ascii="Times New Roman" w:hAnsi="Times New Roman" w:cs="Times New Roman"/>
          <w:i/>
          <w:sz w:val="24"/>
          <w:szCs w:val="24"/>
        </w:rPr>
      </w:pPr>
    </w:p>
    <w:p w:rsidR="00CE0F7C" w:rsidRPr="00C940B5" w:rsidRDefault="008C5FC8" w:rsidP="00C940B5">
      <w:pPr>
        <w:ind w:right="107"/>
        <w:jc w:val="right"/>
        <w:rPr>
          <w:rFonts w:ascii="Times New Roman" w:hAnsi="Times New Roman" w:cs="Times New Roman"/>
          <w:sz w:val="24"/>
          <w:szCs w:val="24"/>
        </w:rPr>
      </w:pPr>
      <w:r w:rsidRPr="00C940B5">
        <w:rPr>
          <w:rFonts w:ascii="Times New Roman" w:hAnsi="Times New Roman" w:cs="Times New Roman"/>
          <w:sz w:val="24"/>
          <w:szCs w:val="24"/>
        </w:rPr>
        <w:t>17</w:t>
      </w:r>
    </w:p>
    <w:p w:rsidR="00CE0F7C" w:rsidRPr="00C940B5" w:rsidRDefault="00CE0F7C" w:rsidP="00C940B5">
      <w:pPr>
        <w:jc w:val="right"/>
        <w:rPr>
          <w:rFonts w:ascii="Times New Roman" w:hAnsi="Times New Roman" w:cs="Times New Roman"/>
          <w:sz w:val="24"/>
          <w:szCs w:val="24"/>
        </w:rPr>
        <w:sectPr w:rsidR="00CE0F7C" w:rsidRPr="00C940B5">
          <w:footerReference w:type="default" r:id="rId10"/>
          <w:pgSz w:w="11910" w:h="16840"/>
          <w:pgMar w:top="1040" w:right="740" w:bottom="280" w:left="1580" w:header="0" w:footer="0" w:gutter="0"/>
          <w:cols w:space="720"/>
        </w:sectPr>
      </w:pPr>
    </w:p>
    <w:p w:rsidR="00CE0F7C" w:rsidRPr="00C940B5" w:rsidRDefault="008C5FC8" w:rsidP="00C940B5">
      <w:pPr>
        <w:pStyle w:val="Heading1"/>
        <w:numPr>
          <w:ilvl w:val="0"/>
          <w:numId w:val="4"/>
        </w:numPr>
        <w:tabs>
          <w:tab w:val="left" w:pos="1127"/>
        </w:tabs>
        <w:ind w:left="1126" w:firstLine="0"/>
        <w:jc w:val="left"/>
        <w:rPr>
          <w:rFonts w:ascii="Times New Roman" w:hAnsi="Times New Roman" w:cs="Times New Roman"/>
          <w:sz w:val="24"/>
          <w:szCs w:val="24"/>
        </w:rPr>
      </w:pPr>
      <w:bookmarkStart w:id="1" w:name="_bookmark2"/>
      <w:bookmarkEnd w:id="1"/>
      <w:r w:rsidRPr="00C940B5">
        <w:rPr>
          <w:rFonts w:ascii="Times New Roman" w:hAnsi="Times New Roman" w:cs="Times New Roman"/>
          <w:w w:val="95"/>
          <w:sz w:val="24"/>
          <w:szCs w:val="24"/>
        </w:rPr>
        <w:t>Условия реализации программы общеобразовательной</w:t>
      </w:r>
      <w:r w:rsidRPr="00C940B5">
        <w:rPr>
          <w:rFonts w:ascii="Times New Roman" w:hAnsi="Times New Roman" w:cs="Times New Roman"/>
          <w:spacing w:val="-50"/>
          <w:w w:val="95"/>
          <w:sz w:val="24"/>
          <w:szCs w:val="24"/>
        </w:rPr>
        <w:t xml:space="preserve"> </w:t>
      </w:r>
      <w:r w:rsidRPr="00C940B5">
        <w:rPr>
          <w:rFonts w:ascii="Times New Roman" w:hAnsi="Times New Roman" w:cs="Times New Roman"/>
          <w:w w:val="95"/>
          <w:sz w:val="24"/>
          <w:szCs w:val="24"/>
        </w:rPr>
        <w:t>дисциплины</w:t>
      </w:r>
    </w:p>
    <w:p w:rsidR="00CE0F7C" w:rsidRPr="00C940B5" w:rsidRDefault="00CE0F7C" w:rsidP="00C940B5">
      <w:pPr>
        <w:pStyle w:val="a3"/>
        <w:rPr>
          <w:rFonts w:ascii="Times New Roman" w:hAnsi="Times New Roman" w:cs="Times New Roman"/>
          <w:b/>
          <w:sz w:val="24"/>
          <w:szCs w:val="24"/>
        </w:rPr>
      </w:pPr>
    </w:p>
    <w:p w:rsidR="00CE0F7C" w:rsidRPr="00C940B5" w:rsidRDefault="008C5FC8" w:rsidP="00C940B5">
      <w:pPr>
        <w:pStyle w:val="a6"/>
        <w:numPr>
          <w:ilvl w:val="1"/>
          <w:numId w:val="2"/>
        </w:numPr>
        <w:tabs>
          <w:tab w:val="left" w:pos="858"/>
          <w:tab w:val="left" w:pos="3084"/>
          <w:tab w:val="left" w:pos="4607"/>
          <w:tab w:val="left" w:pos="6275"/>
          <w:tab w:val="left" w:pos="7392"/>
        </w:tabs>
        <w:spacing w:before="0"/>
        <w:ind w:firstLine="0"/>
        <w:rPr>
          <w:rFonts w:ascii="Times New Roman" w:hAnsi="Times New Roman" w:cs="Times New Roman"/>
          <w:b/>
          <w:sz w:val="24"/>
          <w:szCs w:val="24"/>
        </w:rPr>
      </w:pPr>
      <w:r w:rsidRPr="00C940B5">
        <w:rPr>
          <w:rFonts w:ascii="Times New Roman" w:hAnsi="Times New Roman" w:cs="Times New Roman"/>
          <w:b/>
          <w:w w:val="95"/>
          <w:sz w:val="24"/>
          <w:szCs w:val="24"/>
        </w:rPr>
        <w:t>Для</w:t>
      </w:r>
      <w:r w:rsidRPr="00C940B5">
        <w:rPr>
          <w:rFonts w:ascii="Times New Roman" w:hAnsi="Times New Roman" w:cs="Times New Roman"/>
          <w:b/>
          <w:spacing w:val="55"/>
          <w:w w:val="95"/>
          <w:sz w:val="24"/>
          <w:szCs w:val="24"/>
        </w:rPr>
        <w:t xml:space="preserve"> </w:t>
      </w:r>
      <w:r w:rsidRPr="00C940B5">
        <w:rPr>
          <w:rFonts w:ascii="Times New Roman" w:hAnsi="Times New Roman" w:cs="Times New Roman"/>
          <w:b/>
          <w:w w:val="95"/>
          <w:sz w:val="24"/>
          <w:szCs w:val="24"/>
        </w:rPr>
        <w:t>реализации</w:t>
      </w:r>
      <w:r w:rsidRPr="00C940B5">
        <w:rPr>
          <w:rFonts w:ascii="Times New Roman" w:hAnsi="Times New Roman" w:cs="Times New Roman"/>
          <w:b/>
          <w:w w:val="95"/>
          <w:sz w:val="24"/>
          <w:szCs w:val="24"/>
        </w:rPr>
        <w:tab/>
      </w:r>
      <w:r w:rsidRPr="00C940B5">
        <w:rPr>
          <w:rFonts w:ascii="Times New Roman" w:hAnsi="Times New Roman" w:cs="Times New Roman"/>
          <w:b/>
          <w:w w:val="90"/>
          <w:sz w:val="24"/>
          <w:szCs w:val="24"/>
        </w:rPr>
        <w:t>программы</w:t>
      </w:r>
      <w:r w:rsidRPr="00C940B5">
        <w:rPr>
          <w:rFonts w:ascii="Times New Roman" w:hAnsi="Times New Roman" w:cs="Times New Roman"/>
          <w:b/>
          <w:w w:val="90"/>
          <w:sz w:val="24"/>
          <w:szCs w:val="24"/>
        </w:rPr>
        <w:tab/>
        <w:t>дисциплины</w:t>
      </w:r>
      <w:r w:rsidRPr="00C940B5">
        <w:rPr>
          <w:rFonts w:ascii="Times New Roman" w:hAnsi="Times New Roman" w:cs="Times New Roman"/>
          <w:b/>
          <w:w w:val="90"/>
          <w:sz w:val="24"/>
          <w:szCs w:val="24"/>
        </w:rPr>
        <w:tab/>
      </w:r>
      <w:r w:rsidRPr="00C940B5">
        <w:rPr>
          <w:rFonts w:ascii="Times New Roman" w:hAnsi="Times New Roman" w:cs="Times New Roman"/>
          <w:b/>
          <w:w w:val="95"/>
          <w:sz w:val="24"/>
          <w:szCs w:val="24"/>
        </w:rPr>
        <w:t>должны</w:t>
      </w:r>
      <w:r w:rsidRPr="00C940B5">
        <w:rPr>
          <w:rFonts w:ascii="Times New Roman" w:hAnsi="Times New Roman" w:cs="Times New Roman"/>
          <w:b/>
          <w:w w:val="95"/>
          <w:sz w:val="24"/>
          <w:szCs w:val="24"/>
        </w:rPr>
        <w:tab/>
        <w:t>быть</w:t>
      </w:r>
      <w:r w:rsidRPr="00C940B5">
        <w:rPr>
          <w:rFonts w:ascii="Times New Roman" w:hAnsi="Times New Roman" w:cs="Times New Roman"/>
          <w:b/>
          <w:spacing w:val="10"/>
          <w:w w:val="95"/>
          <w:sz w:val="24"/>
          <w:szCs w:val="24"/>
        </w:rPr>
        <w:t xml:space="preserve"> </w:t>
      </w:r>
      <w:r w:rsidRPr="00C940B5">
        <w:rPr>
          <w:rFonts w:ascii="Times New Roman" w:hAnsi="Times New Roman" w:cs="Times New Roman"/>
          <w:b/>
          <w:w w:val="95"/>
          <w:sz w:val="24"/>
          <w:szCs w:val="24"/>
        </w:rPr>
        <w:t>предусмотрены</w:t>
      </w:r>
    </w:p>
    <w:p w:rsidR="00CE0F7C" w:rsidRPr="00C940B5" w:rsidRDefault="008C5FC8" w:rsidP="00C940B5">
      <w:pPr>
        <w:pStyle w:val="Heading1"/>
        <w:ind w:left="206"/>
        <w:rPr>
          <w:rFonts w:ascii="Times New Roman" w:hAnsi="Times New Roman" w:cs="Times New Roman"/>
          <w:b w:val="0"/>
          <w:sz w:val="24"/>
          <w:szCs w:val="24"/>
        </w:rPr>
      </w:pPr>
      <w:r w:rsidRPr="00C940B5">
        <w:rPr>
          <w:rFonts w:ascii="Times New Roman" w:hAnsi="Times New Roman" w:cs="Times New Roman"/>
          <w:sz w:val="24"/>
          <w:szCs w:val="24"/>
        </w:rPr>
        <w:t>следующие специальные помещения</w:t>
      </w:r>
      <w:r w:rsidRPr="00C940B5">
        <w:rPr>
          <w:rFonts w:ascii="Times New Roman" w:hAnsi="Times New Roman" w:cs="Times New Roman"/>
          <w:b w:val="0"/>
          <w:sz w:val="24"/>
          <w:szCs w:val="24"/>
        </w:rPr>
        <w:t>:</w:t>
      </w:r>
    </w:p>
    <w:p w:rsidR="00CE0F7C" w:rsidRPr="00C940B5" w:rsidRDefault="008C5FC8" w:rsidP="00C940B5">
      <w:pPr>
        <w:pStyle w:val="a3"/>
        <w:tabs>
          <w:tab w:val="left" w:pos="1858"/>
          <w:tab w:val="left" w:pos="3443"/>
          <w:tab w:val="left" w:pos="5153"/>
          <w:tab w:val="left" w:pos="6343"/>
          <w:tab w:val="left" w:pos="7587"/>
          <w:tab w:val="left" w:pos="8949"/>
        </w:tabs>
        <w:spacing w:line="292" w:lineRule="auto"/>
        <w:ind w:left="204" w:right="187"/>
        <w:rPr>
          <w:rFonts w:ascii="Times New Roman" w:hAnsi="Times New Roman" w:cs="Times New Roman"/>
          <w:sz w:val="24"/>
          <w:szCs w:val="24"/>
        </w:rPr>
      </w:pPr>
      <w:r w:rsidRPr="00C940B5">
        <w:rPr>
          <w:rFonts w:ascii="Times New Roman" w:hAnsi="Times New Roman" w:cs="Times New Roman"/>
          <w:w w:val="95"/>
          <w:sz w:val="24"/>
          <w:szCs w:val="24"/>
        </w:rPr>
        <w:t>Реализация</w:t>
      </w:r>
      <w:r w:rsidRPr="00C940B5">
        <w:rPr>
          <w:rFonts w:ascii="Times New Roman" w:hAnsi="Times New Roman" w:cs="Times New Roman"/>
          <w:w w:val="95"/>
          <w:sz w:val="24"/>
          <w:szCs w:val="24"/>
        </w:rPr>
        <w:tab/>
        <w:t>программы</w:t>
      </w:r>
      <w:r w:rsidRPr="00C940B5">
        <w:rPr>
          <w:rFonts w:ascii="Times New Roman" w:hAnsi="Times New Roman" w:cs="Times New Roman"/>
          <w:w w:val="95"/>
          <w:sz w:val="24"/>
          <w:szCs w:val="24"/>
        </w:rPr>
        <w:tab/>
        <w:t>дисциплины</w:t>
      </w:r>
      <w:r w:rsidRPr="00C940B5">
        <w:rPr>
          <w:rFonts w:ascii="Times New Roman" w:hAnsi="Times New Roman" w:cs="Times New Roman"/>
          <w:w w:val="95"/>
          <w:sz w:val="24"/>
          <w:szCs w:val="24"/>
        </w:rPr>
        <w:tab/>
      </w:r>
      <w:r w:rsidRPr="00C940B5">
        <w:rPr>
          <w:rFonts w:ascii="Times New Roman" w:hAnsi="Times New Roman" w:cs="Times New Roman"/>
          <w:sz w:val="24"/>
          <w:szCs w:val="24"/>
        </w:rPr>
        <w:t>требует</w:t>
      </w:r>
      <w:r w:rsidRPr="00C940B5">
        <w:rPr>
          <w:rFonts w:ascii="Times New Roman" w:hAnsi="Times New Roman" w:cs="Times New Roman"/>
          <w:sz w:val="24"/>
          <w:szCs w:val="24"/>
        </w:rPr>
        <w:tab/>
        <w:t>наличия</w:t>
      </w:r>
      <w:r w:rsidRPr="00C940B5">
        <w:rPr>
          <w:rFonts w:ascii="Times New Roman" w:hAnsi="Times New Roman" w:cs="Times New Roman"/>
          <w:sz w:val="24"/>
          <w:szCs w:val="24"/>
        </w:rPr>
        <w:tab/>
        <w:t>учебного</w:t>
      </w:r>
      <w:r w:rsidRPr="00C940B5">
        <w:rPr>
          <w:rFonts w:ascii="Times New Roman" w:hAnsi="Times New Roman" w:cs="Times New Roman"/>
          <w:sz w:val="24"/>
          <w:szCs w:val="24"/>
        </w:rPr>
        <w:tab/>
      </w:r>
      <w:r w:rsidRPr="00C940B5">
        <w:rPr>
          <w:rFonts w:ascii="Times New Roman" w:hAnsi="Times New Roman" w:cs="Times New Roman"/>
          <w:spacing w:val="-3"/>
          <w:w w:val="95"/>
          <w:sz w:val="24"/>
          <w:szCs w:val="24"/>
        </w:rPr>
        <w:t xml:space="preserve">кабинета </w:t>
      </w:r>
      <w:r w:rsidRPr="00C940B5">
        <w:rPr>
          <w:rFonts w:ascii="Times New Roman" w:hAnsi="Times New Roman" w:cs="Times New Roman"/>
          <w:sz w:val="24"/>
          <w:szCs w:val="24"/>
        </w:rPr>
        <w:t>математики.</w:t>
      </w:r>
    </w:p>
    <w:p w:rsidR="00CE0F7C" w:rsidRPr="00C940B5" w:rsidRDefault="008C5FC8" w:rsidP="00C940B5">
      <w:pPr>
        <w:pStyle w:val="a3"/>
        <w:ind w:left="205"/>
        <w:rPr>
          <w:rFonts w:ascii="Times New Roman" w:hAnsi="Times New Roman" w:cs="Times New Roman"/>
          <w:sz w:val="24"/>
          <w:szCs w:val="24"/>
        </w:rPr>
      </w:pPr>
      <w:r w:rsidRPr="00C940B5">
        <w:rPr>
          <w:rFonts w:ascii="Times New Roman" w:hAnsi="Times New Roman" w:cs="Times New Roman"/>
          <w:sz w:val="24"/>
          <w:szCs w:val="24"/>
        </w:rPr>
        <w:t>Оборудование учебного кабинета:</w:t>
      </w:r>
    </w:p>
    <w:p w:rsidR="00CE0F7C" w:rsidRPr="00C940B5" w:rsidRDefault="008C5FC8" w:rsidP="00C940B5">
      <w:pPr>
        <w:pStyle w:val="a6"/>
        <w:numPr>
          <w:ilvl w:val="0"/>
          <w:numId w:val="1"/>
        </w:numPr>
        <w:tabs>
          <w:tab w:val="left" w:pos="374"/>
        </w:tabs>
        <w:spacing w:before="0"/>
        <w:ind w:left="373" w:firstLine="0"/>
        <w:rPr>
          <w:rFonts w:ascii="Times New Roman" w:hAnsi="Times New Roman" w:cs="Times New Roman"/>
          <w:sz w:val="24"/>
          <w:szCs w:val="24"/>
        </w:rPr>
      </w:pPr>
      <w:r w:rsidRPr="00C940B5">
        <w:rPr>
          <w:rFonts w:ascii="Times New Roman" w:hAnsi="Times New Roman" w:cs="Times New Roman"/>
          <w:sz w:val="24"/>
          <w:szCs w:val="24"/>
        </w:rPr>
        <w:t>посадочные места по количеству</w:t>
      </w:r>
      <w:r w:rsidRPr="00C940B5">
        <w:rPr>
          <w:rFonts w:ascii="Times New Roman" w:hAnsi="Times New Roman" w:cs="Times New Roman"/>
          <w:spacing w:val="31"/>
          <w:sz w:val="24"/>
          <w:szCs w:val="24"/>
        </w:rPr>
        <w:t xml:space="preserve"> </w:t>
      </w:r>
      <w:r w:rsidRPr="00C940B5">
        <w:rPr>
          <w:rFonts w:ascii="Times New Roman" w:hAnsi="Times New Roman" w:cs="Times New Roman"/>
          <w:sz w:val="24"/>
          <w:szCs w:val="24"/>
        </w:rPr>
        <w:t>обучающихся;</w:t>
      </w:r>
    </w:p>
    <w:p w:rsidR="00CE0F7C" w:rsidRPr="00C940B5" w:rsidRDefault="008C5FC8" w:rsidP="00C940B5">
      <w:pPr>
        <w:pStyle w:val="a6"/>
        <w:numPr>
          <w:ilvl w:val="0"/>
          <w:numId w:val="1"/>
        </w:numPr>
        <w:tabs>
          <w:tab w:val="left" w:pos="365"/>
        </w:tabs>
        <w:spacing w:before="0"/>
        <w:ind w:left="364" w:firstLine="0"/>
        <w:rPr>
          <w:rFonts w:ascii="Times New Roman" w:hAnsi="Times New Roman" w:cs="Times New Roman"/>
          <w:sz w:val="24"/>
          <w:szCs w:val="24"/>
        </w:rPr>
      </w:pPr>
      <w:r w:rsidRPr="00C940B5">
        <w:rPr>
          <w:rFonts w:ascii="Times New Roman" w:hAnsi="Times New Roman" w:cs="Times New Roman"/>
          <w:sz w:val="24"/>
          <w:szCs w:val="24"/>
        </w:rPr>
        <w:t>рабочее место</w:t>
      </w:r>
      <w:r w:rsidRPr="00C940B5">
        <w:rPr>
          <w:rFonts w:ascii="Times New Roman" w:hAnsi="Times New Roman" w:cs="Times New Roman"/>
          <w:spacing w:val="20"/>
          <w:sz w:val="24"/>
          <w:szCs w:val="24"/>
        </w:rPr>
        <w:t xml:space="preserve"> </w:t>
      </w:r>
      <w:r w:rsidRPr="00C940B5">
        <w:rPr>
          <w:rFonts w:ascii="Times New Roman" w:hAnsi="Times New Roman" w:cs="Times New Roman"/>
          <w:sz w:val="24"/>
          <w:szCs w:val="24"/>
        </w:rPr>
        <w:t>преподавателя;</w:t>
      </w:r>
    </w:p>
    <w:p w:rsidR="00CE0F7C" w:rsidRPr="00C940B5" w:rsidRDefault="008C5FC8" w:rsidP="00C940B5">
      <w:pPr>
        <w:pStyle w:val="a6"/>
        <w:numPr>
          <w:ilvl w:val="0"/>
          <w:numId w:val="1"/>
        </w:numPr>
        <w:tabs>
          <w:tab w:val="left" w:pos="374"/>
        </w:tabs>
        <w:spacing w:before="0"/>
        <w:ind w:left="373" w:firstLine="0"/>
        <w:rPr>
          <w:rFonts w:ascii="Times New Roman" w:hAnsi="Times New Roman" w:cs="Times New Roman"/>
          <w:sz w:val="24"/>
          <w:szCs w:val="24"/>
        </w:rPr>
      </w:pPr>
      <w:r w:rsidRPr="00C940B5">
        <w:rPr>
          <w:rFonts w:ascii="Times New Roman" w:hAnsi="Times New Roman" w:cs="Times New Roman"/>
          <w:sz w:val="24"/>
          <w:szCs w:val="24"/>
        </w:rPr>
        <w:t>комплект учебно</w:t>
      </w:r>
      <w:r w:rsidRPr="00C940B5">
        <w:rPr>
          <w:rFonts w:ascii="Times New Roman" w:hAnsi="Times New Roman" w:cs="Times New Roman"/>
          <w:position w:val="1"/>
          <w:sz w:val="24"/>
          <w:szCs w:val="24"/>
        </w:rPr>
        <w:t>-</w:t>
      </w:r>
      <w:r w:rsidRPr="00C940B5">
        <w:rPr>
          <w:rFonts w:ascii="Times New Roman" w:hAnsi="Times New Roman" w:cs="Times New Roman"/>
          <w:sz w:val="24"/>
          <w:szCs w:val="24"/>
        </w:rPr>
        <w:t>наглядных</w:t>
      </w:r>
      <w:r w:rsidRPr="00C940B5">
        <w:rPr>
          <w:rFonts w:ascii="Times New Roman" w:hAnsi="Times New Roman" w:cs="Times New Roman"/>
          <w:spacing w:val="21"/>
          <w:sz w:val="24"/>
          <w:szCs w:val="24"/>
        </w:rPr>
        <w:t xml:space="preserve"> </w:t>
      </w:r>
      <w:r w:rsidRPr="00C940B5">
        <w:rPr>
          <w:rFonts w:ascii="Times New Roman" w:hAnsi="Times New Roman" w:cs="Times New Roman"/>
          <w:sz w:val="24"/>
          <w:szCs w:val="24"/>
        </w:rPr>
        <w:t>пособий;</w:t>
      </w:r>
    </w:p>
    <w:p w:rsidR="00CE0F7C" w:rsidRPr="00C940B5" w:rsidRDefault="008C5FC8" w:rsidP="00C940B5">
      <w:pPr>
        <w:pStyle w:val="a6"/>
        <w:numPr>
          <w:ilvl w:val="0"/>
          <w:numId w:val="1"/>
        </w:numPr>
        <w:tabs>
          <w:tab w:val="left" w:pos="374"/>
        </w:tabs>
        <w:spacing w:before="0"/>
        <w:ind w:left="373" w:firstLine="0"/>
        <w:rPr>
          <w:rFonts w:ascii="Times New Roman" w:hAnsi="Times New Roman" w:cs="Times New Roman"/>
          <w:sz w:val="24"/>
          <w:szCs w:val="24"/>
        </w:rPr>
      </w:pPr>
      <w:r w:rsidRPr="00C940B5">
        <w:rPr>
          <w:rFonts w:ascii="Times New Roman" w:hAnsi="Times New Roman" w:cs="Times New Roman"/>
          <w:sz w:val="24"/>
          <w:szCs w:val="24"/>
        </w:rPr>
        <w:t>комплект электронных</w:t>
      </w:r>
      <w:r w:rsidRPr="00C940B5">
        <w:rPr>
          <w:rFonts w:ascii="Times New Roman" w:hAnsi="Times New Roman" w:cs="Times New Roman"/>
          <w:spacing w:val="34"/>
          <w:sz w:val="24"/>
          <w:szCs w:val="24"/>
        </w:rPr>
        <w:t xml:space="preserve"> </w:t>
      </w:r>
      <w:r w:rsidRPr="00C940B5">
        <w:rPr>
          <w:rFonts w:ascii="Times New Roman" w:hAnsi="Times New Roman" w:cs="Times New Roman"/>
          <w:sz w:val="24"/>
          <w:szCs w:val="24"/>
        </w:rPr>
        <w:t>видеоматериалов;</w:t>
      </w:r>
    </w:p>
    <w:p w:rsidR="00CE0F7C" w:rsidRPr="00C940B5" w:rsidRDefault="008C5FC8" w:rsidP="00C940B5">
      <w:pPr>
        <w:pStyle w:val="a6"/>
        <w:numPr>
          <w:ilvl w:val="0"/>
          <w:numId w:val="1"/>
        </w:numPr>
        <w:tabs>
          <w:tab w:val="left" w:pos="375"/>
        </w:tabs>
        <w:spacing w:before="0"/>
        <w:ind w:left="375" w:firstLine="0"/>
        <w:rPr>
          <w:rFonts w:ascii="Times New Roman" w:hAnsi="Times New Roman" w:cs="Times New Roman"/>
          <w:sz w:val="24"/>
          <w:szCs w:val="24"/>
        </w:rPr>
      </w:pPr>
      <w:r w:rsidRPr="00C940B5">
        <w:rPr>
          <w:rFonts w:ascii="Times New Roman" w:hAnsi="Times New Roman" w:cs="Times New Roman"/>
          <w:sz w:val="24"/>
          <w:szCs w:val="24"/>
        </w:rPr>
        <w:t>задания для контрольных</w:t>
      </w:r>
      <w:r w:rsidRPr="00C940B5">
        <w:rPr>
          <w:rFonts w:ascii="Times New Roman" w:hAnsi="Times New Roman" w:cs="Times New Roman"/>
          <w:spacing w:val="46"/>
          <w:sz w:val="24"/>
          <w:szCs w:val="24"/>
        </w:rPr>
        <w:t xml:space="preserve"> </w:t>
      </w:r>
      <w:r w:rsidRPr="00C940B5">
        <w:rPr>
          <w:rFonts w:ascii="Times New Roman" w:hAnsi="Times New Roman" w:cs="Times New Roman"/>
          <w:sz w:val="24"/>
          <w:szCs w:val="24"/>
        </w:rPr>
        <w:t>работ;</w:t>
      </w:r>
    </w:p>
    <w:p w:rsidR="00CE0F7C" w:rsidRPr="00C940B5" w:rsidRDefault="008C5FC8" w:rsidP="00C940B5">
      <w:pPr>
        <w:pStyle w:val="a6"/>
        <w:numPr>
          <w:ilvl w:val="0"/>
          <w:numId w:val="1"/>
        </w:numPr>
        <w:tabs>
          <w:tab w:val="left" w:pos="374"/>
        </w:tabs>
        <w:spacing w:before="0"/>
        <w:ind w:left="373" w:firstLine="0"/>
        <w:rPr>
          <w:rFonts w:ascii="Times New Roman" w:hAnsi="Times New Roman" w:cs="Times New Roman"/>
          <w:sz w:val="24"/>
          <w:szCs w:val="24"/>
        </w:rPr>
      </w:pPr>
      <w:r w:rsidRPr="00C940B5">
        <w:rPr>
          <w:rFonts w:ascii="Times New Roman" w:hAnsi="Times New Roman" w:cs="Times New Roman"/>
          <w:sz w:val="24"/>
          <w:szCs w:val="24"/>
        </w:rPr>
        <w:t>профессионально ориентированные</w:t>
      </w:r>
      <w:r w:rsidRPr="00C940B5">
        <w:rPr>
          <w:rFonts w:ascii="Times New Roman" w:hAnsi="Times New Roman" w:cs="Times New Roman"/>
          <w:spacing w:val="-16"/>
          <w:sz w:val="24"/>
          <w:szCs w:val="24"/>
        </w:rPr>
        <w:t xml:space="preserve"> </w:t>
      </w:r>
      <w:r w:rsidRPr="00C940B5">
        <w:rPr>
          <w:rFonts w:ascii="Times New Roman" w:hAnsi="Times New Roman" w:cs="Times New Roman"/>
          <w:sz w:val="24"/>
          <w:szCs w:val="24"/>
        </w:rPr>
        <w:t>задания;</w:t>
      </w:r>
    </w:p>
    <w:p w:rsidR="00CE0F7C" w:rsidRPr="00C940B5" w:rsidRDefault="008C5FC8" w:rsidP="00C940B5">
      <w:pPr>
        <w:pStyle w:val="a6"/>
        <w:numPr>
          <w:ilvl w:val="0"/>
          <w:numId w:val="1"/>
        </w:numPr>
        <w:tabs>
          <w:tab w:val="left" w:pos="369"/>
        </w:tabs>
        <w:spacing w:before="0" w:line="290" w:lineRule="auto"/>
        <w:ind w:right="6189" w:firstLine="0"/>
        <w:rPr>
          <w:rFonts w:ascii="Times New Roman" w:hAnsi="Times New Roman" w:cs="Times New Roman"/>
          <w:sz w:val="24"/>
          <w:szCs w:val="24"/>
        </w:rPr>
      </w:pPr>
      <w:r w:rsidRPr="00C940B5">
        <w:rPr>
          <w:rFonts w:ascii="Times New Roman" w:hAnsi="Times New Roman" w:cs="Times New Roman"/>
          <w:sz w:val="24"/>
          <w:szCs w:val="24"/>
        </w:rPr>
        <w:t xml:space="preserve">материалы экзамена. </w:t>
      </w:r>
      <w:r w:rsidRPr="00C940B5">
        <w:rPr>
          <w:rFonts w:ascii="Times New Roman" w:hAnsi="Times New Roman" w:cs="Times New Roman"/>
          <w:w w:val="95"/>
          <w:sz w:val="24"/>
          <w:szCs w:val="24"/>
        </w:rPr>
        <w:t>Технические средства</w:t>
      </w:r>
      <w:r w:rsidRPr="00C940B5">
        <w:rPr>
          <w:rFonts w:ascii="Times New Roman" w:hAnsi="Times New Roman" w:cs="Times New Roman"/>
          <w:spacing w:val="-29"/>
          <w:w w:val="95"/>
          <w:sz w:val="24"/>
          <w:szCs w:val="24"/>
        </w:rPr>
        <w:t xml:space="preserve"> </w:t>
      </w:r>
      <w:r w:rsidRPr="00C940B5">
        <w:rPr>
          <w:rFonts w:ascii="Times New Roman" w:hAnsi="Times New Roman" w:cs="Times New Roman"/>
          <w:w w:val="95"/>
          <w:sz w:val="24"/>
          <w:szCs w:val="24"/>
        </w:rPr>
        <w:t>обучения:</w:t>
      </w:r>
    </w:p>
    <w:p w:rsidR="00CE0F7C" w:rsidRPr="00C940B5" w:rsidRDefault="008C5FC8" w:rsidP="00C940B5">
      <w:pPr>
        <w:pStyle w:val="a6"/>
        <w:numPr>
          <w:ilvl w:val="0"/>
          <w:numId w:val="1"/>
        </w:numPr>
        <w:tabs>
          <w:tab w:val="left" w:pos="374"/>
        </w:tabs>
        <w:spacing w:before="0" w:line="301" w:lineRule="exact"/>
        <w:ind w:left="373" w:firstLine="0"/>
        <w:rPr>
          <w:rFonts w:ascii="Times New Roman" w:hAnsi="Times New Roman" w:cs="Times New Roman"/>
          <w:sz w:val="24"/>
          <w:szCs w:val="24"/>
        </w:rPr>
      </w:pPr>
      <w:r w:rsidRPr="00C940B5">
        <w:rPr>
          <w:rFonts w:ascii="Times New Roman" w:hAnsi="Times New Roman" w:cs="Times New Roman"/>
          <w:sz w:val="24"/>
          <w:szCs w:val="24"/>
        </w:rPr>
        <w:t>персональный компьютер с лицензионным программным</w:t>
      </w:r>
      <w:r w:rsidRPr="00C940B5">
        <w:rPr>
          <w:rFonts w:ascii="Times New Roman" w:hAnsi="Times New Roman" w:cs="Times New Roman"/>
          <w:spacing w:val="-28"/>
          <w:sz w:val="24"/>
          <w:szCs w:val="24"/>
        </w:rPr>
        <w:t xml:space="preserve"> </w:t>
      </w:r>
      <w:r w:rsidRPr="00C940B5">
        <w:rPr>
          <w:rFonts w:ascii="Times New Roman" w:hAnsi="Times New Roman" w:cs="Times New Roman"/>
          <w:sz w:val="24"/>
          <w:szCs w:val="24"/>
        </w:rPr>
        <w:t>обеспечением;</w:t>
      </w:r>
    </w:p>
    <w:p w:rsidR="00CE0F7C" w:rsidRPr="00C940B5" w:rsidRDefault="008C5FC8" w:rsidP="00C940B5">
      <w:pPr>
        <w:pStyle w:val="a6"/>
        <w:numPr>
          <w:ilvl w:val="0"/>
          <w:numId w:val="1"/>
        </w:numPr>
        <w:tabs>
          <w:tab w:val="left" w:pos="374"/>
        </w:tabs>
        <w:spacing w:before="0"/>
        <w:ind w:left="373" w:firstLine="0"/>
        <w:rPr>
          <w:rFonts w:ascii="Times New Roman" w:hAnsi="Times New Roman" w:cs="Times New Roman"/>
          <w:sz w:val="24"/>
          <w:szCs w:val="24"/>
        </w:rPr>
      </w:pPr>
      <w:r w:rsidRPr="00C940B5">
        <w:rPr>
          <w:rFonts w:ascii="Times New Roman" w:hAnsi="Times New Roman" w:cs="Times New Roman"/>
          <w:sz w:val="24"/>
          <w:szCs w:val="24"/>
        </w:rPr>
        <w:t>проектор с</w:t>
      </w:r>
      <w:r w:rsidRPr="00C940B5">
        <w:rPr>
          <w:rFonts w:ascii="Times New Roman" w:hAnsi="Times New Roman" w:cs="Times New Roman"/>
          <w:spacing w:val="27"/>
          <w:sz w:val="24"/>
          <w:szCs w:val="24"/>
        </w:rPr>
        <w:t xml:space="preserve"> </w:t>
      </w:r>
      <w:r w:rsidRPr="00C940B5">
        <w:rPr>
          <w:rFonts w:ascii="Times New Roman" w:hAnsi="Times New Roman" w:cs="Times New Roman"/>
          <w:sz w:val="24"/>
          <w:szCs w:val="24"/>
        </w:rPr>
        <w:t>экраном.</w:t>
      </w:r>
    </w:p>
    <w:p w:rsidR="00CE0F7C" w:rsidRPr="00C940B5" w:rsidRDefault="00CE0F7C" w:rsidP="00C940B5">
      <w:pPr>
        <w:pStyle w:val="a3"/>
        <w:rPr>
          <w:rFonts w:ascii="Times New Roman" w:hAnsi="Times New Roman" w:cs="Times New Roman"/>
          <w:sz w:val="24"/>
          <w:szCs w:val="24"/>
        </w:rPr>
      </w:pPr>
    </w:p>
    <w:p w:rsidR="00CE0F7C" w:rsidRPr="00C940B5" w:rsidRDefault="008C5FC8" w:rsidP="00C940B5">
      <w:pPr>
        <w:pStyle w:val="Heading1"/>
        <w:numPr>
          <w:ilvl w:val="1"/>
          <w:numId w:val="2"/>
        </w:numPr>
        <w:tabs>
          <w:tab w:val="left" w:pos="752"/>
        </w:tabs>
        <w:ind w:left="751"/>
        <w:rPr>
          <w:rFonts w:ascii="Times New Roman" w:hAnsi="Times New Roman" w:cs="Times New Roman"/>
          <w:sz w:val="24"/>
          <w:szCs w:val="24"/>
        </w:rPr>
      </w:pPr>
      <w:r w:rsidRPr="00C940B5">
        <w:rPr>
          <w:rFonts w:ascii="Times New Roman" w:hAnsi="Times New Roman" w:cs="Times New Roman"/>
          <w:sz w:val="24"/>
          <w:szCs w:val="24"/>
        </w:rPr>
        <w:t>Информационное обеспечение реализации</w:t>
      </w:r>
      <w:r w:rsidRPr="00C940B5">
        <w:rPr>
          <w:rFonts w:ascii="Times New Roman" w:hAnsi="Times New Roman" w:cs="Times New Roman"/>
          <w:spacing w:val="-1"/>
          <w:sz w:val="24"/>
          <w:szCs w:val="24"/>
        </w:rPr>
        <w:t xml:space="preserve"> </w:t>
      </w:r>
      <w:r w:rsidRPr="00C940B5">
        <w:rPr>
          <w:rFonts w:ascii="Times New Roman" w:hAnsi="Times New Roman" w:cs="Times New Roman"/>
          <w:sz w:val="24"/>
          <w:szCs w:val="24"/>
        </w:rPr>
        <w:t>программы</w:t>
      </w:r>
    </w:p>
    <w:p w:rsidR="00CE0F7C" w:rsidRPr="00C940B5" w:rsidRDefault="00CE0F7C" w:rsidP="00C940B5">
      <w:pPr>
        <w:pStyle w:val="a3"/>
        <w:rPr>
          <w:rFonts w:ascii="Times New Roman" w:hAnsi="Times New Roman" w:cs="Times New Roman"/>
          <w:b/>
          <w:sz w:val="24"/>
          <w:szCs w:val="24"/>
        </w:rPr>
      </w:pPr>
    </w:p>
    <w:p w:rsidR="00CE0F7C" w:rsidRPr="00C940B5" w:rsidRDefault="008C5FC8" w:rsidP="00C940B5">
      <w:pPr>
        <w:pStyle w:val="a6"/>
        <w:numPr>
          <w:ilvl w:val="2"/>
          <w:numId w:val="2"/>
        </w:numPr>
        <w:tabs>
          <w:tab w:val="left" w:pos="1390"/>
          <w:tab w:val="left" w:pos="1391"/>
          <w:tab w:val="left" w:pos="2060"/>
          <w:tab w:val="left" w:pos="3680"/>
          <w:tab w:val="left" w:pos="5214"/>
          <w:tab w:val="left" w:pos="7144"/>
          <w:tab w:val="left" w:pos="8000"/>
        </w:tabs>
        <w:spacing w:before="0"/>
        <w:ind w:firstLine="0"/>
        <w:rPr>
          <w:rFonts w:ascii="Times New Roman" w:hAnsi="Times New Roman" w:cs="Times New Roman"/>
          <w:sz w:val="24"/>
          <w:szCs w:val="24"/>
        </w:rPr>
      </w:pPr>
      <w:r w:rsidRPr="00C940B5">
        <w:rPr>
          <w:rFonts w:ascii="Times New Roman" w:hAnsi="Times New Roman" w:cs="Times New Roman"/>
          <w:sz w:val="24"/>
          <w:szCs w:val="24"/>
        </w:rPr>
        <w:t>Для</w:t>
      </w:r>
      <w:r w:rsidRPr="00C940B5">
        <w:rPr>
          <w:rFonts w:ascii="Times New Roman" w:hAnsi="Times New Roman" w:cs="Times New Roman"/>
          <w:sz w:val="24"/>
          <w:szCs w:val="24"/>
        </w:rPr>
        <w:tab/>
      </w:r>
      <w:r w:rsidRPr="00C940B5">
        <w:rPr>
          <w:rFonts w:ascii="Times New Roman" w:hAnsi="Times New Roman" w:cs="Times New Roman"/>
          <w:w w:val="95"/>
          <w:sz w:val="24"/>
          <w:szCs w:val="24"/>
        </w:rPr>
        <w:t>реализации</w:t>
      </w:r>
      <w:r w:rsidRPr="00C940B5">
        <w:rPr>
          <w:rFonts w:ascii="Times New Roman" w:hAnsi="Times New Roman" w:cs="Times New Roman"/>
          <w:w w:val="95"/>
          <w:sz w:val="24"/>
          <w:szCs w:val="24"/>
        </w:rPr>
        <w:tab/>
        <w:t>программы</w:t>
      </w:r>
      <w:r w:rsidRPr="00C940B5">
        <w:rPr>
          <w:rFonts w:ascii="Times New Roman" w:hAnsi="Times New Roman" w:cs="Times New Roman"/>
          <w:w w:val="95"/>
          <w:sz w:val="24"/>
          <w:szCs w:val="24"/>
        </w:rPr>
        <w:tab/>
        <w:t>библиотечный</w:t>
      </w:r>
      <w:r w:rsidRPr="00C940B5">
        <w:rPr>
          <w:rFonts w:ascii="Times New Roman" w:hAnsi="Times New Roman" w:cs="Times New Roman"/>
          <w:w w:val="95"/>
          <w:sz w:val="24"/>
          <w:szCs w:val="24"/>
        </w:rPr>
        <w:tab/>
      </w:r>
      <w:r w:rsidRPr="00C940B5">
        <w:rPr>
          <w:rFonts w:ascii="Times New Roman" w:hAnsi="Times New Roman" w:cs="Times New Roman"/>
          <w:sz w:val="24"/>
          <w:szCs w:val="24"/>
        </w:rPr>
        <w:t>фонд</w:t>
      </w:r>
      <w:r w:rsidRPr="00C940B5">
        <w:rPr>
          <w:rFonts w:ascii="Times New Roman" w:hAnsi="Times New Roman" w:cs="Times New Roman"/>
          <w:sz w:val="24"/>
          <w:szCs w:val="24"/>
        </w:rPr>
        <w:tab/>
      </w:r>
      <w:r w:rsidRPr="00C940B5">
        <w:rPr>
          <w:rFonts w:ascii="Times New Roman" w:hAnsi="Times New Roman" w:cs="Times New Roman"/>
          <w:w w:val="95"/>
          <w:sz w:val="24"/>
          <w:szCs w:val="24"/>
        </w:rPr>
        <w:t>образовательной</w:t>
      </w:r>
    </w:p>
    <w:p w:rsidR="00CE0F7C" w:rsidRPr="00C940B5" w:rsidRDefault="008C5FC8" w:rsidP="00C940B5">
      <w:pPr>
        <w:pStyle w:val="a3"/>
        <w:spacing w:line="292" w:lineRule="auto"/>
        <w:ind w:left="210" w:right="169"/>
        <w:jc w:val="both"/>
        <w:rPr>
          <w:rFonts w:ascii="Times New Roman" w:hAnsi="Times New Roman" w:cs="Times New Roman"/>
          <w:sz w:val="24"/>
          <w:szCs w:val="24"/>
        </w:rPr>
      </w:pPr>
      <w:r w:rsidRPr="00C940B5">
        <w:rPr>
          <w:rFonts w:ascii="Times New Roman" w:hAnsi="Times New Roman" w:cs="Times New Roman"/>
          <w:sz w:val="24"/>
          <w:szCs w:val="24"/>
        </w:rPr>
        <w:t xml:space="preserve">организации должен иметь печатные и/или электронные образовательные и </w:t>
      </w:r>
      <w:r w:rsidRPr="00C940B5">
        <w:rPr>
          <w:rFonts w:ascii="Times New Roman" w:hAnsi="Times New Roman" w:cs="Times New Roman"/>
          <w:w w:val="95"/>
          <w:sz w:val="24"/>
          <w:szCs w:val="24"/>
        </w:rPr>
        <w:t>информационные</w:t>
      </w:r>
      <w:r w:rsidRPr="00C940B5">
        <w:rPr>
          <w:rFonts w:ascii="Times New Roman" w:hAnsi="Times New Roman" w:cs="Times New Roman"/>
          <w:spacing w:val="-45"/>
          <w:w w:val="95"/>
          <w:sz w:val="24"/>
          <w:szCs w:val="24"/>
        </w:rPr>
        <w:t xml:space="preserve"> </w:t>
      </w:r>
      <w:r w:rsidRPr="00C940B5">
        <w:rPr>
          <w:rFonts w:ascii="Times New Roman" w:hAnsi="Times New Roman" w:cs="Times New Roman"/>
          <w:w w:val="95"/>
          <w:sz w:val="24"/>
          <w:szCs w:val="24"/>
        </w:rPr>
        <w:t>ресурсы,</w:t>
      </w:r>
      <w:r w:rsidRPr="00C940B5">
        <w:rPr>
          <w:rFonts w:ascii="Times New Roman" w:hAnsi="Times New Roman" w:cs="Times New Roman"/>
          <w:spacing w:val="-37"/>
          <w:w w:val="95"/>
          <w:sz w:val="24"/>
          <w:szCs w:val="24"/>
        </w:rPr>
        <w:t xml:space="preserve"> </w:t>
      </w:r>
      <w:r w:rsidRPr="00C940B5">
        <w:rPr>
          <w:rFonts w:ascii="Times New Roman" w:hAnsi="Times New Roman" w:cs="Times New Roman"/>
          <w:w w:val="95"/>
          <w:sz w:val="24"/>
          <w:szCs w:val="24"/>
        </w:rPr>
        <w:t>рекомендованные</w:t>
      </w:r>
      <w:r w:rsidRPr="00C940B5">
        <w:rPr>
          <w:rFonts w:ascii="Times New Roman" w:hAnsi="Times New Roman" w:cs="Times New Roman"/>
          <w:spacing w:val="-38"/>
          <w:w w:val="95"/>
          <w:sz w:val="24"/>
          <w:szCs w:val="24"/>
        </w:rPr>
        <w:t xml:space="preserve"> </w:t>
      </w:r>
      <w:r w:rsidRPr="00C940B5">
        <w:rPr>
          <w:rFonts w:ascii="Times New Roman" w:hAnsi="Times New Roman" w:cs="Times New Roman"/>
          <w:w w:val="95"/>
          <w:sz w:val="24"/>
          <w:szCs w:val="24"/>
        </w:rPr>
        <w:t>для</w:t>
      </w:r>
      <w:r w:rsidRPr="00C940B5">
        <w:rPr>
          <w:rFonts w:ascii="Times New Roman" w:hAnsi="Times New Roman" w:cs="Times New Roman"/>
          <w:spacing w:val="-24"/>
          <w:w w:val="95"/>
          <w:sz w:val="24"/>
          <w:szCs w:val="24"/>
        </w:rPr>
        <w:t xml:space="preserve"> </w:t>
      </w:r>
      <w:r w:rsidRPr="00C940B5">
        <w:rPr>
          <w:rFonts w:ascii="Times New Roman" w:hAnsi="Times New Roman" w:cs="Times New Roman"/>
          <w:w w:val="95"/>
          <w:sz w:val="24"/>
          <w:szCs w:val="24"/>
        </w:rPr>
        <w:t>использования</w:t>
      </w:r>
      <w:r w:rsidRPr="00C940B5">
        <w:rPr>
          <w:rFonts w:ascii="Times New Roman" w:hAnsi="Times New Roman" w:cs="Times New Roman"/>
          <w:spacing w:val="-9"/>
          <w:w w:val="95"/>
          <w:sz w:val="24"/>
          <w:szCs w:val="24"/>
        </w:rPr>
        <w:t xml:space="preserve"> </w:t>
      </w:r>
      <w:r w:rsidRPr="00C940B5">
        <w:rPr>
          <w:rFonts w:ascii="Times New Roman" w:hAnsi="Times New Roman" w:cs="Times New Roman"/>
          <w:w w:val="95"/>
          <w:sz w:val="24"/>
          <w:szCs w:val="24"/>
        </w:rPr>
        <w:t>в</w:t>
      </w:r>
      <w:r w:rsidRPr="00C940B5">
        <w:rPr>
          <w:rFonts w:ascii="Times New Roman" w:hAnsi="Times New Roman" w:cs="Times New Roman"/>
          <w:spacing w:val="-28"/>
          <w:w w:val="95"/>
          <w:sz w:val="24"/>
          <w:szCs w:val="24"/>
        </w:rPr>
        <w:t xml:space="preserve"> </w:t>
      </w:r>
      <w:r w:rsidRPr="00C940B5">
        <w:rPr>
          <w:rFonts w:ascii="Times New Roman" w:hAnsi="Times New Roman" w:cs="Times New Roman"/>
          <w:w w:val="95"/>
          <w:sz w:val="24"/>
          <w:szCs w:val="24"/>
        </w:rPr>
        <w:t xml:space="preserve">образовательном </w:t>
      </w:r>
      <w:r w:rsidRPr="00C940B5">
        <w:rPr>
          <w:rFonts w:ascii="Times New Roman" w:hAnsi="Times New Roman" w:cs="Times New Roman"/>
          <w:sz w:val="24"/>
          <w:szCs w:val="24"/>
        </w:rPr>
        <w:t>процессе, не старше пяти лет с момента</w:t>
      </w:r>
      <w:r w:rsidRPr="00C940B5">
        <w:rPr>
          <w:rFonts w:ascii="Times New Roman" w:hAnsi="Times New Roman" w:cs="Times New Roman"/>
          <w:spacing w:val="-23"/>
          <w:sz w:val="24"/>
          <w:szCs w:val="24"/>
        </w:rPr>
        <w:t xml:space="preserve"> </w:t>
      </w:r>
      <w:r w:rsidRPr="00C940B5">
        <w:rPr>
          <w:rFonts w:ascii="Times New Roman" w:hAnsi="Times New Roman" w:cs="Times New Roman"/>
          <w:sz w:val="24"/>
          <w:szCs w:val="24"/>
        </w:rPr>
        <w:t>издания.</w:t>
      </w:r>
    </w:p>
    <w:p w:rsidR="00CE0F7C" w:rsidRPr="00C940B5" w:rsidRDefault="008C5FC8" w:rsidP="00C940B5">
      <w:pPr>
        <w:pStyle w:val="a6"/>
        <w:numPr>
          <w:ilvl w:val="2"/>
          <w:numId w:val="2"/>
        </w:numPr>
        <w:tabs>
          <w:tab w:val="left" w:pos="1261"/>
        </w:tabs>
        <w:spacing w:before="0" w:line="290" w:lineRule="auto"/>
        <w:ind w:left="209" w:right="156" w:firstLine="0"/>
        <w:jc w:val="both"/>
        <w:rPr>
          <w:rFonts w:ascii="Times New Roman" w:hAnsi="Times New Roman" w:cs="Times New Roman"/>
          <w:sz w:val="24"/>
          <w:szCs w:val="24"/>
        </w:rPr>
      </w:pPr>
      <w:r w:rsidRPr="00C940B5">
        <w:rPr>
          <w:rFonts w:ascii="Times New Roman" w:hAnsi="Times New Roman" w:cs="Times New Roman"/>
          <w:w w:val="95"/>
          <w:sz w:val="24"/>
          <w:szCs w:val="24"/>
        </w:rPr>
        <w:t xml:space="preserve">Рекомендуемые печатные издания по реализации общеобразовательной </w:t>
      </w:r>
      <w:r w:rsidRPr="00C940B5">
        <w:rPr>
          <w:rFonts w:ascii="Times New Roman" w:hAnsi="Times New Roman" w:cs="Times New Roman"/>
          <w:sz w:val="24"/>
          <w:szCs w:val="24"/>
        </w:rPr>
        <w:t>дисциплины представлены в методических рекомендациях по организации обучения.</w:t>
      </w:r>
      <w:bookmarkStart w:id="2" w:name="_bookmark3"/>
      <w:bookmarkEnd w:id="2"/>
    </w:p>
    <w:p w:rsidR="00CE0F7C" w:rsidRPr="00C940B5" w:rsidRDefault="00CE0F7C" w:rsidP="00C940B5">
      <w:pPr>
        <w:pStyle w:val="a3"/>
        <w:rPr>
          <w:rFonts w:ascii="Times New Roman" w:hAnsi="Times New Roman" w:cs="Times New Roman"/>
          <w:sz w:val="24"/>
          <w:szCs w:val="24"/>
        </w:rPr>
      </w:pPr>
    </w:p>
    <w:p w:rsidR="00CE0F7C" w:rsidRPr="00C940B5" w:rsidRDefault="00CE0F7C" w:rsidP="00C940B5">
      <w:pPr>
        <w:pStyle w:val="a3"/>
        <w:rPr>
          <w:rFonts w:ascii="Times New Roman" w:hAnsi="Times New Roman" w:cs="Times New Roman"/>
          <w:sz w:val="24"/>
          <w:szCs w:val="24"/>
        </w:rPr>
      </w:pPr>
    </w:p>
    <w:p w:rsidR="00C940B5" w:rsidRPr="00C940B5" w:rsidRDefault="00C940B5" w:rsidP="00C940B5">
      <w:pPr>
        <w:suppressAutoHyphens/>
        <w:ind w:firstLine="709"/>
        <w:jc w:val="both"/>
        <w:rPr>
          <w:rFonts w:ascii="Times New Roman" w:hAnsi="Times New Roman" w:cs="Times New Roman"/>
          <w:b/>
          <w:sz w:val="24"/>
          <w:szCs w:val="24"/>
        </w:rPr>
      </w:pPr>
      <w:r w:rsidRPr="00C940B5">
        <w:rPr>
          <w:rFonts w:ascii="Times New Roman" w:hAnsi="Times New Roman" w:cs="Times New Roman"/>
          <w:b/>
          <w:sz w:val="24"/>
          <w:szCs w:val="24"/>
        </w:rPr>
        <w:t>3.2.1. Основные печатные и электронные издания</w:t>
      </w:r>
    </w:p>
    <w:p w:rsidR="00C940B5" w:rsidRPr="00C940B5" w:rsidRDefault="00C940B5" w:rsidP="00C940B5">
      <w:pPr>
        <w:suppressAutoHyphens/>
        <w:ind w:firstLine="709"/>
        <w:jc w:val="both"/>
        <w:rPr>
          <w:rFonts w:ascii="Times New Roman" w:hAnsi="Times New Roman" w:cs="Times New Roman"/>
          <w:b/>
          <w:sz w:val="24"/>
          <w:szCs w:val="24"/>
        </w:rPr>
      </w:pPr>
      <w:r w:rsidRPr="00C940B5">
        <w:rPr>
          <w:rFonts w:ascii="Times New Roman" w:hAnsi="Times New Roman" w:cs="Times New Roman"/>
          <w:b/>
          <w:sz w:val="24"/>
          <w:szCs w:val="24"/>
        </w:rPr>
        <w:t>1.</w:t>
      </w:r>
      <w:r w:rsidRPr="00C940B5">
        <w:rPr>
          <w:rFonts w:ascii="Times New Roman" w:hAnsi="Times New Roman" w:cs="Times New Roman"/>
          <w:color w:val="000000"/>
          <w:sz w:val="24"/>
          <w:szCs w:val="24"/>
          <w:shd w:val="clear" w:color="auto" w:fill="FFFFFF"/>
        </w:rPr>
        <w:t xml:space="preserve"> Математика для педагогических специальностей : учебник и практикум для среднего профессионального образования / Н. Л. Стефанова, В. И. Снегурова, Н. В. Кочуренко, О. В. Харитонова ; под общей редакцией Н. Л. Стефановой. — Москва : Издательство Юрайт, 2022. — 218 с. — (Профессиональное образование). — ISBN 978-5-534-05028-8. — Текст : электронный // Образовательная платформа Юрайт [сайт]. — URL: https://urait.ru/bcode/490885 (дата обращения: 08.07.2022).</w:t>
      </w:r>
    </w:p>
    <w:p w:rsidR="00C940B5" w:rsidRPr="00C940B5" w:rsidRDefault="00C940B5" w:rsidP="00C940B5">
      <w:pPr>
        <w:ind w:firstLine="709"/>
        <w:jc w:val="both"/>
        <w:rPr>
          <w:rFonts w:ascii="Times New Roman" w:hAnsi="Times New Roman" w:cs="Times New Roman"/>
          <w:sz w:val="24"/>
          <w:szCs w:val="24"/>
        </w:rPr>
      </w:pPr>
      <w:r w:rsidRPr="00C940B5">
        <w:rPr>
          <w:rFonts w:ascii="Times New Roman" w:hAnsi="Times New Roman" w:cs="Times New Roman"/>
          <w:sz w:val="24"/>
          <w:szCs w:val="24"/>
        </w:rPr>
        <w:t>2. Фрейлах, Н. И. Математика для воспитателей : учебник / Н.И. Фрейлах. — 2-е изд., перераб. и доп. — Москва : ФОРУМ : ИНФРА-М, 2021. — 136 с. — (Среднее профессиональное образование). - ISBN 978-5-8199-0767-2. - Текст : электронный. - URL: https://znanium.com/catalog/product/1232306 (дата обращения: 08.07.2022). – Режим доступа: по подписке.</w:t>
      </w:r>
    </w:p>
    <w:p w:rsidR="00CE0F7C" w:rsidRPr="00C940B5" w:rsidRDefault="00CE0F7C" w:rsidP="00C940B5">
      <w:pPr>
        <w:pStyle w:val="a3"/>
        <w:rPr>
          <w:rFonts w:ascii="Times New Roman" w:hAnsi="Times New Roman" w:cs="Times New Roman"/>
          <w:sz w:val="24"/>
          <w:szCs w:val="24"/>
        </w:rPr>
      </w:pPr>
    </w:p>
    <w:p w:rsidR="00CE0F7C" w:rsidRPr="00C940B5" w:rsidRDefault="00CE0F7C" w:rsidP="00C940B5">
      <w:pPr>
        <w:pStyle w:val="a3"/>
        <w:rPr>
          <w:rFonts w:ascii="Times New Roman" w:hAnsi="Times New Roman" w:cs="Times New Roman"/>
          <w:sz w:val="24"/>
          <w:szCs w:val="24"/>
        </w:rPr>
      </w:pPr>
    </w:p>
    <w:p w:rsidR="00CE0F7C" w:rsidRPr="00C940B5" w:rsidRDefault="00CE0F7C" w:rsidP="00C940B5">
      <w:pPr>
        <w:pStyle w:val="a3"/>
        <w:rPr>
          <w:rFonts w:ascii="Times New Roman" w:hAnsi="Times New Roman" w:cs="Times New Roman"/>
          <w:sz w:val="24"/>
          <w:szCs w:val="24"/>
        </w:rPr>
      </w:pPr>
    </w:p>
    <w:p w:rsidR="00CE0F7C" w:rsidRPr="00C940B5" w:rsidRDefault="00CE0F7C" w:rsidP="00C940B5">
      <w:pPr>
        <w:pStyle w:val="a3"/>
        <w:rPr>
          <w:rFonts w:ascii="Times New Roman" w:hAnsi="Times New Roman" w:cs="Times New Roman"/>
          <w:sz w:val="24"/>
          <w:szCs w:val="24"/>
        </w:rPr>
      </w:pPr>
    </w:p>
    <w:p w:rsidR="00CE0F7C" w:rsidRPr="00C940B5" w:rsidRDefault="00CE0F7C" w:rsidP="00C940B5">
      <w:pPr>
        <w:pStyle w:val="a3"/>
        <w:rPr>
          <w:rFonts w:ascii="Times New Roman" w:hAnsi="Times New Roman" w:cs="Times New Roman"/>
          <w:sz w:val="24"/>
          <w:szCs w:val="24"/>
        </w:rPr>
      </w:pPr>
    </w:p>
    <w:p w:rsidR="00CE0F7C" w:rsidRPr="00C940B5" w:rsidRDefault="00CE0F7C" w:rsidP="00C940B5">
      <w:pPr>
        <w:pStyle w:val="a3"/>
        <w:rPr>
          <w:rFonts w:ascii="Times New Roman" w:hAnsi="Times New Roman" w:cs="Times New Roman"/>
          <w:sz w:val="24"/>
          <w:szCs w:val="24"/>
        </w:rPr>
      </w:pPr>
    </w:p>
    <w:p w:rsidR="00CE0F7C" w:rsidRPr="00C940B5" w:rsidRDefault="00CE0F7C" w:rsidP="00C940B5">
      <w:pPr>
        <w:pStyle w:val="a3"/>
        <w:rPr>
          <w:rFonts w:ascii="Times New Roman" w:hAnsi="Times New Roman" w:cs="Times New Roman"/>
          <w:sz w:val="24"/>
          <w:szCs w:val="24"/>
        </w:rPr>
      </w:pPr>
    </w:p>
    <w:p w:rsidR="00CE0F7C" w:rsidRPr="00C940B5" w:rsidRDefault="00CE0F7C" w:rsidP="00C940B5">
      <w:pPr>
        <w:pStyle w:val="a3"/>
        <w:rPr>
          <w:rFonts w:ascii="Times New Roman" w:hAnsi="Times New Roman" w:cs="Times New Roman"/>
          <w:sz w:val="24"/>
          <w:szCs w:val="24"/>
        </w:rPr>
      </w:pPr>
    </w:p>
    <w:p w:rsidR="00CE0F7C" w:rsidRPr="00C940B5" w:rsidRDefault="00CE0F7C" w:rsidP="00C940B5">
      <w:pPr>
        <w:pStyle w:val="a3"/>
        <w:rPr>
          <w:rFonts w:ascii="Times New Roman" w:hAnsi="Times New Roman" w:cs="Times New Roman"/>
          <w:sz w:val="24"/>
          <w:szCs w:val="24"/>
        </w:rPr>
      </w:pPr>
    </w:p>
    <w:sectPr w:rsidR="00CE0F7C" w:rsidRPr="00C940B5" w:rsidSect="00CE0F7C">
      <w:footerReference w:type="default" r:id="rId11"/>
      <w:pgSz w:w="11910" w:h="16840"/>
      <w:pgMar w:top="1120" w:right="660" w:bottom="880" w:left="1080" w:header="0" w:footer="69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7C57" w:rsidRDefault="00CB7C57" w:rsidP="00CE0F7C">
      <w:r>
        <w:separator/>
      </w:r>
    </w:p>
  </w:endnote>
  <w:endnote w:type="continuationSeparator" w:id="1">
    <w:p w:rsidR="00CB7C57" w:rsidRDefault="00CB7C57" w:rsidP="00CE0F7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libri Light">
    <w:altName w:val="Arial"/>
    <w:charset w:val="CC"/>
    <w:family w:val="swiss"/>
    <w:pitch w:val="variable"/>
    <w:sig w:usb0="00000000" w:usb1="C000247B" w:usb2="00000009" w:usb3="00000000" w:csb0="000001FF" w:csb1="00000000"/>
  </w:font>
  <w:font w:name="MS Reference Sans Serif">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3D4C" w:rsidRDefault="00DE6697">
    <w:pPr>
      <w:pStyle w:val="a3"/>
      <w:spacing w:line="14" w:lineRule="auto"/>
      <w:rPr>
        <w:sz w:val="20"/>
      </w:rPr>
    </w:pPr>
    <w:r w:rsidRPr="00DE6697">
      <w:pict>
        <v:shapetype id="_x0000_t202" coordsize="21600,21600" o:spt="202" path="m,l,21600r21600,l21600,xe">
          <v:stroke joinstyle="miter"/>
          <v:path gradientshapeok="t" o:connecttype="rect"/>
        </v:shapetype>
        <v:shape id="_x0000_s2052" type="#_x0000_t202" style="position:absolute;margin-left:543.85pt;margin-top:792.3pt;width:12pt;height:15.3pt;z-index:-17613824;mso-position-horizontal-relative:page;mso-position-vertical-relative:page" filled="f" stroked="f">
          <v:textbox inset="0,0,0,0">
            <w:txbxContent>
              <w:p w:rsidR="00CB3D4C" w:rsidRDefault="00DE6697">
                <w:pPr>
                  <w:spacing w:before="10"/>
                  <w:ind w:left="60"/>
                  <w:rPr>
                    <w:rFonts w:ascii="Times New Roman"/>
                    <w:sz w:val="24"/>
                  </w:rPr>
                </w:pPr>
                <w:r>
                  <w:fldChar w:fldCharType="begin"/>
                </w:r>
                <w:r w:rsidR="00CB3D4C">
                  <w:rPr>
                    <w:rFonts w:ascii="Times New Roman"/>
                    <w:sz w:val="24"/>
                  </w:rPr>
                  <w:instrText xml:space="preserve"> PAGE </w:instrText>
                </w:r>
                <w:r>
                  <w:fldChar w:fldCharType="separate"/>
                </w:r>
                <w:r w:rsidR="00B97B58">
                  <w:rPr>
                    <w:rFonts w:ascii="Times New Roman"/>
                    <w:noProof/>
                    <w:sz w:val="24"/>
                  </w:rPr>
                  <w:t>1</w:t>
                </w:r>
                <w: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3D4C" w:rsidRDefault="00DE6697">
    <w:pPr>
      <w:pStyle w:val="a3"/>
      <w:spacing w:line="14" w:lineRule="auto"/>
      <w:rPr>
        <w:sz w:val="19"/>
      </w:rPr>
    </w:pPr>
    <w:r w:rsidRPr="00DE6697">
      <w:pict>
        <v:shapetype id="_x0000_t202" coordsize="21600,21600" o:spt="202" path="m,l,21600r21600,l21600,xe">
          <v:stroke joinstyle="miter"/>
          <v:path gradientshapeok="t" o:connecttype="rect"/>
        </v:shapetype>
        <v:shape id="_x0000_s2051" type="#_x0000_t202" style="position:absolute;margin-left:770.3pt;margin-top:545.7pt;width:18pt;height:15.3pt;z-index:-17613312;mso-position-horizontal-relative:page;mso-position-vertical-relative:page" filled="f" stroked="f">
          <v:textbox inset="0,0,0,0">
            <w:txbxContent>
              <w:p w:rsidR="00CB3D4C" w:rsidRDefault="00DE6697">
                <w:pPr>
                  <w:spacing w:before="10"/>
                  <w:ind w:left="60"/>
                  <w:rPr>
                    <w:rFonts w:ascii="Times New Roman"/>
                    <w:sz w:val="24"/>
                  </w:rPr>
                </w:pPr>
                <w:r>
                  <w:fldChar w:fldCharType="begin"/>
                </w:r>
                <w:r w:rsidR="00CB3D4C">
                  <w:rPr>
                    <w:rFonts w:ascii="Times New Roman"/>
                    <w:sz w:val="24"/>
                  </w:rPr>
                  <w:instrText xml:space="preserve"> PAGE </w:instrText>
                </w:r>
                <w:r>
                  <w:fldChar w:fldCharType="separate"/>
                </w:r>
                <w:r w:rsidR="00C940B5">
                  <w:rPr>
                    <w:rFonts w:ascii="Times New Roman"/>
                    <w:noProof/>
                    <w:sz w:val="24"/>
                  </w:rPr>
                  <w:t>14</w:t>
                </w:r>
                <w: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3D4C" w:rsidRDefault="00CB3D4C">
    <w:pPr>
      <w:pStyle w:val="a3"/>
      <w:spacing w:line="14" w:lineRule="auto"/>
      <w:rPr>
        <w:sz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3D4C" w:rsidRDefault="00DE6697">
    <w:pPr>
      <w:pStyle w:val="a3"/>
      <w:spacing w:line="14" w:lineRule="auto"/>
      <w:rPr>
        <w:sz w:val="19"/>
      </w:rPr>
    </w:pPr>
    <w:r w:rsidRPr="00DE6697">
      <w:pict>
        <v:shapetype id="_x0000_t202" coordsize="21600,21600" o:spt="202" path="m,l,21600r21600,l21600,xe">
          <v:stroke joinstyle="miter"/>
          <v:path gradientshapeok="t" o:connecttype="rect"/>
        </v:shapetype>
        <v:shape id="_x0000_s2049" type="#_x0000_t202" style="position:absolute;margin-left:537.85pt;margin-top:792.3pt;width:18pt;height:15.3pt;z-index:-17612288;mso-position-horizontal-relative:page;mso-position-vertical-relative:page" filled="f" stroked="f">
          <v:textbox inset="0,0,0,0">
            <w:txbxContent>
              <w:p w:rsidR="00CB3D4C" w:rsidRDefault="00DE6697">
                <w:pPr>
                  <w:spacing w:before="10"/>
                  <w:ind w:left="60"/>
                  <w:rPr>
                    <w:rFonts w:ascii="Times New Roman"/>
                    <w:sz w:val="24"/>
                  </w:rPr>
                </w:pPr>
                <w:r>
                  <w:fldChar w:fldCharType="begin"/>
                </w:r>
                <w:r w:rsidR="00CB3D4C">
                  <w:rPr>
                    <w:rFonts w:ascii="Times New Roman"/>
                    <w:sz w:val="24"/>
                  </w:rPr>
                  <w:instrText xml:space="preserve"> PAGE </w:instrText>
                </w:r>
                <w:r>
                  <w:fldChar w:fldCharType="separate"/>
                </w:r>
                <w:r w:rsidR="00C940B5">
                  <w:rPr>
                    <w:rFonts w:ascii="Times New Roman"/>
                    <w:noProof/>
                    <w:sz w:val="24"/>
                  </w:rPr>
                  <w:t>16</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7C57" w:rsidRDefault="00CB7C57" w:rsidP="00CE0F7C">
      <w:r>
        <w:separator/>
      </w:r>
    </w:p>
  </w:footnote>
  <w:footnote w:type="continuationSeparator" w:id="1">
    <w:p w:rsidR="00CB7C57" w:rsidRDefault="00CB7C57" w:rsidP="00CE0F7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A71B9"/>
    <w:multiLevelType w:val="hybridMultilevel"/>
    <w:tmpl w:val="179E8888"/>
    <w:lvl w:ilvl="0" w:tplc="702E38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E755C8"/>
    <w:multiLevelType w:val="hybridMultilevel"/>
    <w:tmpl w:val="605E4C3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A4249F"/>
    <w:multiLevelType w:val="hybridMultilevel"/>
    <w:tmpl w:val="A4A4C09C"/>
    <w:lvl w:ilvl="0" w:tplc="702E38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7A01417"/>
    <w:multiLevelType w:val="hybridMultilevel"/>
    <w:tmpl w:val="E6C242A0"/>
    <w:lvl w:ilvl="0" w:tplc="702E3866">
      <w:start w:val="1"/>
      <w:numFmt w:val="bullet"/>
      <w:lvlText w:val=""/>
      <w:lvlJc w:val="left"/>
      <w:pPr>
        <w:ind w:left="805" w:hanging="360"/>
      </w:pPr>
      <w:rPr>
        <w:rFonts w:ascii="Symbol" w:hAnsi="Symbol" w:hint="default"/>
      </w:rPr>
    </w:lvl>
    <w:lvl w:ilvl="1" w:tplc="04190003" w:tentative="1">
      <w:start w:val="1"/>
      <w:numFmt w:val="bullet"/>
      <w:lvlText w:val="o"/>
      <w:lvlJc w:val="left"/>
      <w:pPr>
        <w:ind w:left="1525" w:hanging="360"/>
      </w:pPr>
      <w:rPr>
        <w:rFonts w:ascii="Courier New" w:hAnsi="Courier New" w:cs="Courier New" w:hint="default"/>
      </w:rPr>
    </w:lvl>
    <w:lvl w:ilvl="2" w:tplc="04190005" w:tentative="1">
      <w:start w:val="1"/>
      <w:numFmt w:val="bullet"/>
      <w:lvlText w:val=""/>
      <w:lvlJc w:val="left"/>
      <w:pPr>
        <w:ind w:left="2245" w:hanging="360"/>
      </w:pPr>
      <w:rPr>
        <w:rFonts w:ascii="Wingdings" w:hAnsi="Wingdings" w:hint="default"/>
      </w:rPr>
    </w:lvl>
    <w:lvl w:ilvl="3" w:tplc="04190001" w:tentative="1">
      <w:start w:val="1"/>
      <w:numFmt w:val="bullet"/>
      <w:lvlText w:val=""/>
      <w:lvlJc w:val="left"/>
      <w:pPr>
        <w:ind w:left="2965" w:hanging="360"/>
      </w:pPr>
      <w:rPr>
        <w:rFonts w:ascii="Symbol" w:hAnsi="Symbol" w:hint="default"/>
      </w:rPr>
    </w:lvl>
    <w:lvl w:ilvl="4" w:tplc="04190003" w:tentative="1">
      <w:start w:val="1"/>
      <w:numFmt w:val="bullet"/>
      <w:lvlText w:val="o"/>
      <w:lvlJc w:val="left"/>
      <w:pPr>
        <w:ind w:left="3685" w:hanging="360"/>
      </w:pPr>
      <w:rPr>
        <w:rFonts w:ascii="Courier New" w:hAnsi="Courier New" w:cs="Courier New" w:hint="default"/>
      </w:rPr>
    </w:lvl>
    <w:lvl w:ilvl="5" w:tplc="04190005" w:tentative="1">
      <w:start w:val="1"/>
      <w:numFmt w:val="bullet"/>
      <w:lvlText w:val=""/>
      <w:lvlJc w:val="left"/>
      <w:pPr>
        <w:ind w:left="4405" w:hanging="360"/>
      </w:pPr>
      <w:rPr>
        <w:rFonts w:ascii="Wingdings" w:hAnsi="Wingdings" w:hint="default"/>
      </w:rPr>
    </w:lvl>
    <w:lvl w:ilvl="6" w:tplc="04190001" w:tentative="1">
      <w:start w:val="1"/>
      <w:numFmt w:val="bullet"/>
      <w:lvlText w:val=""/>
      <w:lvlJc w:val="left"/>
      <w:pPr>
        <w:ind w:left="5125" w:hanging="360"/>
      </w:pPr>
      <w:rPr>
        <w:rFonts w:ascii="Symbol" w:hAnsi="Symbol" w:hint="default"/>
      </w:rPr>
    </w:lvl>
    <w:lvl w:ilvl="7" w:tplc="04190003" w:tentative="1">
      <w:start w:val="1"/>
      <w:numFmt w:val="bullet"/>
      <w:lvlText w:val="o"/>
      <w:lvlJc w:val="left"/>
      <w:pPr>
        <w:ind w:left="5845" w:hanging="360"/>
      </w:pPr>
      <w:rPr>
        <w:rFonts w:ascii="Courier New" w:hAnsi="Courier New" w:cs="Courier New" w:hint="default"/>
      </w:rPr>
    </w:lvl>
    <w:lvl w:ilvl="8" w:tplc="04190005" w:tentative="1">
      <w:start w:val="1"/>
      <w:numFmt w:val="bullet"/>
      <w:lvlText w:val=""/>
      <w:lvlJc w:val="left"/>
      <w:pPr>
        <w:ind w:left="6565" w:hanging="360"/>
      </w:pPr>
      <w:rPr>
        <w:rFonts w:ascii="Wingdings" w:hAnsi="Wingdings" w:hint="default"/>
      </w:rPr>
    </w:lvl>
  </w:abstractNum>
  <w:abstractNum w:abstractNumId="4">
    <w:nsid w:val="17B06828"/>
    <w:multiLevelType w:val="hybridMultilevel"/>
    <w:tmpl w:val="2202F002"/>
    <w:lvl w:ilvl="0" w:tplc="0714E890">
      <w:start w:val="2"/>
      <w:numFmt w:val="decimal"/>
      <w:lvlText w:val="%1."/>
      <w:lvlJc w:val="left"/>
      <w:pPr>
        <w:ind w:left="1469" w:hanging="297"/>
        <w:jc w:val="right"/>
      </w:pPr>
      <w:rPr>
        <w:rFonts w:ascii="Times New Roman" w:eastAsia="Times New Roman" w:hAnsi="Times New Roman" w:cs="Times New Roman" w:hint="default"/>
        <w:b/>
        <w:bCs/>
        <w:w w:val="107"/>
        <w:sz w:val="26"/>
        <w:szCs w:val="26"/>
        <w:lang w:val="ru-RU" w:eastAsia="en-US" w:bidi="ar-SA"/>
      </w:rPr>
    </w:lvl>
    <w:lvl w:ilvl="1" w:tplc="9E72FBAE">
      <w:numFmt w:val="bullet"/>
      <w:lvlText w:val="•"/>
      <w:lvlJc w:val="left"/>
      <w:pPr>
        <w:ind w:left="2272" w:hanging="297"/>
      </w:pPr>
      <w:rPr>
        <w:rFonts w:hint="default"/>
        <w:lang w:val="ru-RU" w:eastAsia="en-US" w:bidi="ar-SA"/>
      </w:rPr>
    </w:lvl>
    <w:lvl w:ilvl="2" w:tplc="F17832D4">
      <w:numFmt w:val="bullet"/>
      <w:lvlText w:val="•"/>
      <w:lvlJc w:val="left"/>
      <w:pPr>
        <w:ind w:left="3085" w:hanging="297"/>
      </w:pPr>
      <w:rPr>
        <w:rFonts w:hint="default"/>
        <w:lang w:val="ru-RU" w:eastAsia="en-US" w:bidi="ar-SA"/>
      </w:rPr>
    </w:lvl>
    <w:lvl w:ilvl="3" w:tplc="4314DA84">
      <w:numFmt w:val="bullet"/>
      <w:lvlText w:val="•"/>
      <w:lvlJc w:val="left"/>
      <w:pPr>
        <w:ind w:left="3897" w:hanging="297"/>
      </w:pPr>
      <w:rPr>
        <w:rFonts w:hint="default"/>
        <w:lang w:val="ru-RU" w:eastAsia="en-US" w:bidi="ar-SA"/>
      </w:rPr>
    </w:lvl>
    <w:lvl w:ilvl="4" w:tplc="89420D1C">
      <w:numFmt w:val="bullet"/>
      <w:lvlText w:val="•"/>
      <w:lvlJc w:val="left"/>
      <w:pPr>
        <w:ind w:left="4710" w:hanging="297"/>
      </w:pPr>
      <w:rPr>
        <w:rFonts w:hint="default"/>
        <w:lang w:val="ru-RU" w:eastAsia="en-US" w:bidi="ar-SA"/>
      </w:rPr>
    </w:lvl>
    <w:lvl w:ilvl="5" w:tplc="40F6A6BE">
      <w:numFmt w:val="bullet"/>
      <w:lvlText w:val="•"/>
      <w:lvlJc w:val="left"/>
      <w:pPr>
        <w:ind w:left="5523" w:hanging="297"/>
      </w:pPr>
      <w:rPr>
        <w:rFonts w:hint="default"/>
        <w:lang w:val="ru-RU" w:eastAsia="en-US" w:bidi="ar-SA"/>
      </w:rPr>
    </w:lvl>
    <w:lvl w:ilvl="6" w:tplc="6E788224">
      <w:numFmt w:val="bullet"/>
      <w:lvlText w:val="•"/>
      <w:lvlJc w:val="left"/>
      <w:pPr>
        <w:ind w:left="6335" w:hanging="297"/>
      </w:pPr>
      <w:rPr>
        <w:rFonts w:hint="default"/>
        <w:lang w:val="ru-RU" w:eastAsia="en-US" w:bidi="ar-SA"/>
      </w:rPr>
    </w:lvl>
    <w:lvl w:ilvl="7" w:tplc="1F1246B6">
      <w:numFmt w:val="bullet"/>
      <w:lvlText w:val="•"/>
      <w:lvlJc w:val="left"/>
      <w:pPr>
        <w:ind w:left="7148" w:hanging="297"/>
      </w:pPr>
      <w:rPr>
        <w:rFonts w:hint="default"/>
        <w:lang w:val="ru-RU" w:eastAsia="en-US" w:bidi="ar-SA"/>
      </w:rPr>
    </w:lvl>
    <w:lvl w:ilvl="8" w:tplc="0A12A362">
      <w:numFmt w:val="bullet"/>
      <w:lvlText w:val="•"/>
      <w:lvlJc w:val="left"/>
      <w:pPr>
        <w:ind w:left="7961" w:hanging="297"/>
      </w:pPr>
      <w:rPr>
        <w:rFonts w:hint="default"/>
        <w:lang w:val="ru-RU" w:eastAsia="en-US" w:bidi="ar-SA"/>
      </w:rPr>
    </w:lvl>
  </w:abstractNum>
  <w:abstractNum w:abstractNumId="5">
    <w:nsid w:val="1CDE1B09"/>
    <w:multiLevelType w:val="multilevel"/>
    <w:tmpl w:val="BBD4263E"/>
    <w:lvl w:ilvl="0">
      <w:start w:val="1"/>
      <w:numFmt w:val="decimal"/>
      <w:lvlText w:val="%1"/>
      <w:lvlJc w:val="left"/>
      <w:pPr>
        <w:ind w:left="405" w:hanging="405"/>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7200" w:hanging="180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1160" w:hanging="2520"/>
      </w:pPr>
      <w:rPr>
        <w:rFonts w:hint="default"/>
      </w:rPr>
    </w:lvl>
  </w:abstractNum>
  <w:abstractNum w:abstractNumId="6">
    <w:nsid w:val="255E4FBB"/>
    <w:multiLevelType w:val="hybridMultilevel"/>
    <w:tmpl w:val="F1A25552"/>
    <w:lvl w:ilvl="0" w:tplc="B65A4E8A">
      <w:start w:val="3"/>
      <w:numFmt w:val="decimal"/>
      <w:lvlText w:val="%1"/>
      <w:lvlJc w:val="left"/>
      <w:pPr>
        <w:ind w:left="857" w:hanging="662"/>
      </w:pPr>
      <w:rPr>
        <w:rFonts w:hint="default"/>
        <w:lang w:val="ru-RU" w:eastAsia="en-US" w:bidi="ar-SA"/>
      </w:rPr>
    </w:lvl>
    <w:lvl w:ilvl="1" w:tplc="69E85A84">
      <w:numFmt w:val="none"/>
      <w:lvlText w:val=""/>
      <w:lvlJc w:val="left"/>
      <w:pPr>
        <w:tabs>
          <w:tab w:val="num" w:pos="360"/>
        </w:tabs>
      </w:pPr>
    </w:lvl>
    <w:lvl w:ilvl="2" w:tplc="D71CFA3A">
      <w:start w:val="1"/>
      <w:numFmt w:val="decimal"/>
      <w:lvlText w:val="%3."/>
      <w:lvlJc w:val="left"/>
      <w:pPr>
        <w:ind w:left="1390" w:hanging="486"/>
      </w:pPr>
      <w:rPr>
        <w:rFonts w:hint="default"/>
        <w:spacing w:val="-7"/>
        <w:w w:val="100"/>
        <w:position w:val="1"/>
        <w:lang w:val="ru-RU" w:eastAsia="en-US" w:bidi="ar-SA"/>
      </w:rPr>
    </w:lvl>
    <w:lvl w:ilvl="3" w:tplc="3A8A0F0E">
      <w:numFmt w:val="bullet"/>
      <w:lvlText w:val="•"/>
      <w:lvlJc w:val="left"/>
      <w:pPr>
        <w:ind w:left="2600" w:hanging="486"/>
      </w:pPr>
      <w:rPr>
        <w:rFonts w:hint="default"/>
        <w:lang w:val="ru-RU" w:eastAsia="en-US" w:bidi="ar-SA"/>
      </w:rPr>
    </w:lvl>
    <w:lvl w:ilvl="4" w:tplc="FF6C8E72">
      <w:numFmt w:val="bullet"/>
      <w:lvlText w:val="•"/>
      <w:lvlJc w:val="left"/>
      <w:pPr>
        <w:ind w:left="3681" w:hanging="486"/>
      </w:pPr>
      <w:rPr>
        <w:rFonts w:hint="default"/>
        <w:lang w:val="ru-RU" w:eastAsia="en-US" w:bidi="ar-SA"/>
      </w:rPr>
    </w:lvl>
    <w:lvl w:ilvl="5" w:tplc="243C68A0">
      <w:numFmt w:val="bullet"/>
      <w:lvlText w:val="•"/>
      <w:lvlJc w:val="left"/>
      <w:pPr>
        <w:ind w:left="4762" w:hanging="486"/>
      </w:pPr>
      <w:rPr>
        <w:rFonts w:hint="default"/>
        <w:lang w:val="ru-RU" w:eastAsia="en-US" w:bidi="ar-SA"/>
      </w:rPr>
    </w:lvl>
    <w:lvl w:ilvl="6" w:tplc="4EA8D3EA">
      <w:numFmt w:val="bullet"/>
      <w:lvlText w:val="•"/>
      <w:lvlJc w:val="left"/>
      <w:pPr>
        <w:ind w:left="5843" w:hanging="486"/>
      </w:pPr>
      <w:rPr>
        <w:rFonts w:hint="default"/>
        <w:lang w:val="ru-RU" w:eastAsia="en-US" w:bidi="ar-SA"/>
      </w:rPr>
    </w:lvl>
    <w:lvl w:ilvl="7" w:tplc="53B01C3A">
      <w:numFmt w:val="bullet"/>
      <w:lvlText w:val="•"/>
      <w:lvlJc w:val="left"/>
      <w:pPr>
        <w:ind w:left="6924" w:hanging="486"/>
      </w:pPr>
      <w:rPr>
        <w:rFonts w:hint="default"/>
        <w:lang w:val="ru-RU" w:eastAsia="en-US" w:bidi="ar-SA"/>
      </w:rPr>
    </w:lvl>
    <w:lvl w:ilvl="8" w:tplc="52E0E052">
      <w:numFmt w:val="bullet"/>
      <w:lvlText w:val="•"/>
      <w:lvlJc w:val="left"/>
      <w:pPr>
        <w:ind w:left="8004" w:hanging="486"/>
      </w:pPr>
      <w:rPr>
        <w:rFonts w:hint="default"/>
        <w:lang w:val="ru-RU" w:eastAsia="en-US" w:bidi="ar-SA"/>
      </w:rPr>
    </w:lvl>
  </w:abstractNum>
  <w:abstractNum w:abstractNumId="7">
    <w:nsid w:val="25C76E8E"/>
    <w:multiLevelType w:val="hybridMultilevel"/>
    <w:tmpl w:val="07161486"/>
    <w:lvl w:ilvl="0" w:tplc="702E38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8B0331D"/>
    <w:multiLevelType w:val="hybridMultilevel"/>
    <w:tmpl w:val="58960AA2"/>
    <w:lvl w:ilvl="0" w:tplc="58F4E862">
      <w:start w:val="2"/>
      <w:numFmt w:val="decimal"/>
      <w:lvlText w:val="%1"/>
      <w:lvlJc w:val="left"/>
      <w:pPr>
        <w:ind w:left="672" w:hanging="534"/>
      </w:pPr>
      <w:rPr>
        <w:rFonts w:hint="default"/>
        <w:lang w:val="ru-RU" w:eastAsia="en-US" w:bidi="ar-SA"/>
      </w:rPr>
    </w:lvl>
    <w:lvl w:ilvl="1" w:tplc="8E80647C">
      <w:numFmt w:val="none"/>
      <w:lvlText w:val=""/>
      <w:lvlJc w:val="left"/>
      <w:pPr>
        <w:tabs>
          <w:tab w:val="num" w:pos="360"/>
        </w:tabs>
      </w:pPr>
    </w:lvl>
    <w:lvl w:ilvl="2" w:tplc="80EC6076">
      <w:numFmt w:val="bullet"/>
      <w:lvlText w:val="•"/>
      <w:lvlJc w:val="left"/>
      <w:pPr>
        <w:ind w:left="2461" w:hanging="534"/>
      </w:pPr>
      <w:rPr>
        <w:rFonts w:hint="default"/>
        <w:lang w:val="ru-RU" w:eastAsia="en-US" w:bidi="ar-SA"/>
      </w:rPr>
    </w:lvl>
    <w:lvl w:ilvl="3" w:tplc="F9560AD4">
      <w:numFmt w:val="bullet"/>
      <w:lvlText w:val="•"/>
      <w:lvlJc w:val="left"/>
      <w:pPr>
        <w:ind w:left="3351" w:hanging="534"/>
      </w:pPr>
      <w:rPr>
        <w:rFonts w:hint="default"/>
        <w:lang w:val="ru-RU" w:eastAsia="en-US" w:bidi="ar-SA"/>
      </w:rPr>
    </w:lvl>
    <w:lvl w:ilvl="4" w:tplc="DD9EAB4A">
      <w:numFmt w:val="bullet"/>
      <w:lvlText w:val="•"/>
      <w:lvlJc w:val="left"/>
      <w:pPr>
        <w:ind w:left="4242" w:hanging="534"/>
      </w:pPr>
      <w:rPr>
        <w:rFonts w:hint="default"/>
        <w:lang w:val="ru-RU" w:eastAsia="en-US" w:bidi="ar-SA"/>
      </w:rPr>
    </w:lvl>
    <w:lvl w:ilvl="5" w:tplc="B45837FA">
      <w:numFmt w:val="bullet"/>
      <w:lvlText w:val="•"/>
      <w:lvlJc w:val="left"/>
      <w:pPr>
        <w:ind w:left="5133" w:hanging="534"/>
      </w:pPr>
      <w:rPr>
        <w:rFonts w:hint="default"/>
        <w:lang w:val="ru-RU" w:eastAsia="en-US" w:bidi="ar-SA"/>
      </w:rPr>
    </w:lvl>
    <w:lvl w:ilvl="6" w:tplc="CC1C00AE">
      <w:numFmt w:val="bullet"/>
      <w:lvlText w:val="•"/>
      <w:lvlJc w:val="left"/>
      <w:pPr>
        <w:ind w:left="6023" w:hanging="534"/>
      </w:pPr>
      <w:rPr>
        <w:rFonts w:hint="default"/>
        <w:lang w:val="ru-RU" w:eastAsia="en-US" w:bidi="ar-SA"/>
      </w:rPr>
    </w:lvl>
    <w:lvl w:ilvl="7" w:tplc="5CCA4B3C">
      <w:numFmt w:val="bullet"/>
      <w:lvlText w:val="•"/>
      <w:lvlJc w:val="left"/>
      <w:pPr>
        <w:ind w:left="6914" w:hanging="534"/>
      </w:pPr>
      <w:rPr>
        <w:rFonts w:hint="default"/>
        <w:lang w:val="ru-RU" w:eastAsia="en-US" w:bidi="ar-SA"/>
      </w:rPr>
    </w:lvl>
    <w:lvl w:ilvl="8" w:tplc="9662AF76">
      <w:numFmt w:val="bullet"/>
      <w:lvlText w:val="•"/>
      <w:lvlJc w:val="left"/>
      <w:pPr>
        <w:ind w:left="7805" w:hanging="534"/>
      </w:pPr>
      <w:rPr>
        <w:rFonts w:hint="default"/>
        <w:lang w:val="ru-RU" w:eastAsia="en-US" w:bidi="ar-SA"/>
      </w:rPr>
    </w:lvl>
  </w:abstractNum>
  <w:abstractNum w:abstractNumId="9">
    <w:nsid w:val="3B1667F7"/>
    <w:multiLevelType w:val="hybridMultilevel"/>
    <w:tmpl w:val="5A98EAA6"/>
    <w:lvl w:ilvl="0" w:tplc="702E38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2A20B68"/>
    <w:multiLevelType w:val="hybridMultilevel"/>
    <w:tmpl w:val="1F52F40A"/>
    <w:lvl w:ilvl="0" w:tplc="702E38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8FB0341"/>
    <w:multiLevelType w:val="hybridMultilevel"/>
    <w:tmpl w:val="C63EC2BC"/>
    <w:lvl w:ilvl="0" w:tplc="702E38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1957FF4"/>
    <w:multiLevelType w:val="hybridMultilevel"/>
    <w:tmpl w:val="A6D820D8"/>
    <w:lvl w:ilvl="0" w:tplc="702E38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4DA6A24"/>
    <w:multiLevelType w:val="hybridMultilevel"/>
    <w:tmpl w:val="927887F0"/>
    <w:lvl w:ilvl="0" w:tplc="991C6C3E">
      <w:numFmt w:val="bullet"/>
      <w:lvlText w:val="-"/>
      <w:lvlJc w:val="left"/>
      <w:pPr>
        <w:ind w:left="207" w:hanging="177"/>
      </w:pPr>
      <w:rPr>
        <w:rFonts w:ascii="Arial" w:eastAsia="Arial" w:hAnsi="Arial" w:cs="Arial" w:hint="default"/>
        <w:w w:val="100"/>
        <w:sz w:val="28"/>
        <w:szCs w:val="28"/>
        <w:lang w:val="ru-RU" w:eastAsia="en-US" w:bidi="ar-SA"/>
      </w:rPr>
    </w:lvl>
    <w:lvl w:ilvl="1" w:tplc="E190FA0C">
      <w:numFmt w:val="bullet"/>
      <w:lvlText w:val="•"/>
      <w:lvlJc w:val="left"/>
      <w:pPr>
        <w:ind w:left="1196" w:hanging="177"/>
      </w:pPr>
      <w:rPr>
        <w:rFonts w:hint="default"/>
        <w:lang w:val="ru-RU" w:eastAsia="en-US" w:bidi="ar-SA"/>
      </w:rPr>
    </w:lvl>
    <w:lvl w:ilvl="2" w:tplc="667656A8">
      <w:numFmt w:val="bullet"/>
      <w:lvlText w:val="•"/>
      <w:lvlJc w:val="left"/>
      <w:pPr>
        <w:ind w:left="2193" w:hanging="177"/>
      </w:pPr>
      <w:rPr>
        <w:rFonts w:hint="default"/>
        <w:lang w:val="ru-RU" w:eastAsia="en-US" w:bidi="ar-SA"/>
      </w:rPr>
    </w:lvl>
    <w:lvl w:ilvl="3" w:tplc="EB8C1556">
      <w:numFmt w:val="bullet"/>
      <w:lvlText w:val="•"/>
      <w:lvlJc w:val="left"/>
      <w:pPr>
        <w:ind w:left="3189" w:hanging="177"/>
      </w:pPr>
      <w:rPr>
        <w:rFonts w:hint="default"/>
        <w:lang w:val="ru-RU" w:eastAsia="en-US" w:bidi="ar-SA"/>
      </w:rPr>
    </w:lvl>
    <w:lvl w:ilvl="4" w:tplc="EAD4765A">
      <w:numFmt w:val="bullet"/>
      <w:lvlText w:val="•"/>
      <w:lvlJc w:val="left"/>
      <w:pPr>
        <w:ind w:left="4186" w:hanging="177"/>
      </w:pPr>
      <w:rPr>
        <w:rFonts w:hint="default"/>
        <w:lang w:val="ru-RU" w:eastAsia="en-US" w:bidi="ar-SA"/>
      </w:rPr>
    </w:lvl>
    <w:lvl w:ilvl="5" w:tplc="E5D8185E">
      <w:numFmt w:val="bullet"/>
      <w:lvlText w:val="•"/>
      <w:lvlJc w:val="left"/>
      <w:pPr>
        <w:ind w:left="5183" w:hanging="177"/>
      </w:pPr>
      <w:rPr>
        <w:rFonts w:hint="default"/>
        <w:lang w:val="ru-RU" w:eastAsia="en-US" w:bidi="ar-SA"/>
      </w:rPr>
    </w:lvl>
    <w:lvl w:ilvl="6" w:tplc="55F87EB2">
      <w:numFmt w:val="bullet"/>
      <w:lvlText w:val="•"/>
      <w:lvlJc w:val="left"/>
      <w:pPr>
        <w:ind w:left="6179" w:hanging="177"/>
      </w:pPr>
      <w:rPr>
        <w:rFonts w:hint="default"/>
        <w:lang w:val="ru-RU" w:eastAsia="en-US" w:bidi="ar-SA"/>
      </w:rPr>
    </w:lvl>
    <w:lvl w:ilvl="7" w:tplc="0DE6ADD2">
      <w:numFmt w:val="bullet"/>
      <w:lvlText w:val="•"/>
      <w:lvlJc w:val="left"/>
      <w:pPr>
        <w:ind w:left="7176" w:hanging="177"/>
      </w:pPr>
      <w:rPr>
        <w:rFonts w:hint="default"/>
        <w:lang w:val="ru-RU" w:eastAsia="en-US" w:bidi="ar-SA"/>
      </w:rPr>
    </w:lvl>
    <w:lvl w:ilvl="8" w:tplc="C11E4C94">
      <w:numFmt w:val="bullet"/>
      <w:lvlText w:val="•"/>
      <w:lvlJc w:val="left"/>
      <w:pPr>
        <w:ind w:left="8173" w:hanging="177"/>
      </w:pPr>
      <w:rPr>
        <w:rFonts w:hint="default"/>
        <w:lang w:val="ru-RU" w:eastAsia="en-US" w:bidi="ar-SA"/>
      </w:rPr>
    </w:lvl>
  </w:abstractNum>
  <w:abstractNum w:abstractNumId="14">
    <w:nsid w:val="6ACA2794"/>
    <w:multiLevelType w:val="hybridMultilevel"/>
    <w:tmpl w:val="EF8A14F6"/>
    <w:lvl w:ilvl="0" w:tplc="702E38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7AD77DA"/>
    <w:multiLevelType w:val="hybridMultilevel"/>
    <w:tmpl w:val="59B26CF0"/>
    <w:lvl w:ilvl="0" w:tplc="702E38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8"/>
  </w:num>
  <w:num w:numId="4">
    <w:abstractNumId w:val="4"/>
  </w:num>
  <w:num w:numId="5">
    <w:abstractNumId w:val="0"/>
  </w:num>
  <w:num w:numId="6">
    <w:abstractNumId w:val="7"/>
  </w:num>
  <w:num w:numId="7">
    <w:abstractNumId w:val="11"/>
  </w:num>
  <w:num w:numId="8">
    <w:abstractNumId w:val="2"/>
  </w:num>
  <w:num w:numId="9">
    <w:abstractNumId w:val="10"/>
  </w:num>
  <w:num w:numId="10">
    <w:abstractNumId w:val="15"/>
  </w:num>
  <w:num w:numId="11">
    <w:abstractNumId w:val="14"/>
  </w:num>
  <w:num w:numId="12">
    <w:abstractNumId w:val="12"/>
  </w:num>
  <w:num w:numId="13">
    <w:abstractNumId w:val="3"/>
  </w:num>
  <w:num w:numId="14">
    <w:abstractNumId w:val="9"/>
  </w:num>
  <w:num w:numId="15">
    <w:abstractNumId w:val="1"/>
  </w:num>
  <w:num w:numId="16">
    <w:abstractNumId w:val="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21506"/>
    <o:shapelayout v:ext="edit">
      <o:idmap v:ext="edit" data="2"/>
    </o:shapelayout>
  </w:hdrShapeDefaults>
  <w:footnotePr>
    <w:footnote w:id="0"/>
    <w:footnote w:id="1"/>
  </w:footnotePr>
  <w:endnotePr>
    <w:endnote w:id="0"/>
    <w:endnote w:id="1"/>
  </w:endnotePr>
  <w:compat>
    <w:ulTrailSpace/>
    <w:shapeLayoutLikeWW8/>
  </w:compat>
  <w:rsids>
    <w:rsidRoot w:val="00CE0F7C"/>
    <w:rsid w:val="000512D5"/>
    <w:rsid w:val="000702C1"/>
    <w:rsid w:val="000D4D60"/>
    <w:rsid w:val="000D669D"/>
    <w:rsid w:val="00100919"/>
    <w:rsid w:val="00111B05"/>
    <w:rsid w:val="00121939"/>
    <w:rsid w:val="00175594"/>
    <w:rsid w:val="001801E1"/>
    <w:rsid w:val="00180835"/>
    <w:rsid w:val="001A0CCF"/>
    <w:rsid w:val="001A5E9F"/>
    <w:rsid w:val="001C3116"/>
    <w:rsid w:val="001C6314"/>
    <w:rsid w:val="001C6D77"/>
    <w:rsid w:val="001C76A7"/>
    <w:rsid w:val="002221B8"/>
    <w:rsid w:val="002A2270"/>
    <w:rsid w:val="00373E60"/>
    <w:rsid w:val="003D305A"/>
    <w:rsid w:val="00421632"/>
    <w:rsid w:val="004E6EBE"/>
    <w:rsid w:val="00523134"/>
    <w:rsid w:val="00562078"/>
    <w:rsid w:val="00573D1B"/>
    <w:rsid w:val="005915FA"/>
    <w:rsid w:val="005A232D"/>
    <w:rsid w:val="005D28EB"/>
    <w:rsid w:val="0068161F"/>
    <w:rsid w:val="006C0CB8"/>
    <w:rsid w:val="006C70A5"/>
    <w:rsid w:val="00785F10"/>
    <w:rsid w:val="00830C28"/>
    <w:rsid w:val="00885AB4"/>
    <w:rsid w:val="0089363B"/>
    <w:rsid w:val="008C5FC8"/>
    <w:rsid w:val="00924906"/>
    <w:rsid w:val="00934039"/>
    <w:rsid w:val="00944529"/>
    <w:rsid w:val="0096043A"/>
    <w:rsid w:val="00975635"/>
    <w:rsid w:val="00996B99"/>
    <w:rsid w:val="009E4312"/>
    <w:rsid w:val="00A1173E"/>
    <w:rsid w:val="00A765BA"/>
    <w:rsid w:val="00AA03C5"/>
    <w:rsid w:val="00AE1FF0"/>
    <w:rsid w:val="00B84F3A"/>
    <w:rsid w:val="00B97B58"/>
    <w:rsid w:val="00BE30A6"/>
    <w:rsid w:val="00C5108E"/>
    <w:rsid w:val="00C66252"/>
    <w:rsid w:val="00C940B5"/>
    <w:rsid w:val="00CB3D4C"/>
    <w:rsid w:val="00CB7C57"/>
    <w:rsid w:val="00CE0F7C"/>
    <w:rsid w:val="00D340FF"/>
    <w:rsid w:val="00D448A4"/>
    <w:rsid w:val="00D91B61"/>
    <w:rsid w:val="00DE6697"/>
    <w:rsid w:val="00ED161D"/>
    <w:rsid w:val="00ED34F2"/>
    <w:rsid w:val="00F13BFF"/>
    <w:rsid w:val="00F3580E"/>
    <w:rsid w:val="00F45409"/>
    <w:rsid w:val="00F53440"/>
    <w:rsid w:val="00F91487"/>
    <w:rsid w:val="00FC14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CE0F7C"/>
    <w:rPr>
      <w:rFonts w:ascii="Arial" w:eastAsia="Arial" w:hAnsi="Arial" w:cs="Arial"/>
      <w:lang w:val="ru-RU"/>
    </w:rPr>
  </w:style>
  <w:style w:type="paragraph" w:styleId="2">
    <w:name w:val="heading 2"/>
    <w:basedOn w:val="a"/>
    <w:link w:val="20"/>
    <w:uiPriority w:val="99"/>
    <w:qFormat/>
    <w:rsid w:val="009E4312"/>
    <w:pPr>
      <w:spacing w:before="68"/>
      <w:ind w:left="607" w:hanging="494"/>
      <w:outlineLvl w:val="1"/>
    </w:pPr>
    <w:rPr>
      <w:rFonts w:ascii="Times New Roman" w:eastAsia="Times New Roman" w:hAnsi="Times New Roman"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CE0F7C"/>
    <w:tblPr>
      <w:tblInd w:w="0" w:type="dxa"/>
      <w:tblCellMar>
        <w:top w:w="0" w:type="dxa"/>
        <w:left w:w="0" w:type="dxa"/>
        <w:bottom w:w="0" w:type="dxa"/>
        <w:right w:w="0" w:type="dxa"/>
      </w:tblCellMar>
    </w:tblPr>
  </w:style>
  <w:style w:type="paragraph" w:styleId="a3">
    <w:name w:val="Body Text"/>
    <w:basedOn w:val="a"/>
    <w:link w:val="a4"/>
    <w:uiPriority w:val="1"/>
    <w:qFormat/>
    <w:rsid w:val="00CE0F7C"/>
    <w:rPr>
      <w:sz w:val="26"/>
      <w:szCs w:val="26"/>
    </w:rPr>
  </w:style>
  <w:style w:type="paragraph" w:customStyle="1" w:styleId="Heading1">
    <w:name w:val="Heading 1"/>
    <w:basedOn w:val="a"/>
    <w:uiPriority w:val="1"/>
    <w:qFormat/>
    <w:rsid w:val="00CE0F7C"/>
    <w:pPr>
      <w:ind w:left="111"/>
      <w:outlineLvl w:val="1"/>
    </w:pPr>
    <w:rPr>
      <w:b/>
      <w:bCs/>
      <w:sz w:val="26"/>
      <w:szCs w:val="26"/>
    </w:rPr>
  </w:style>
  <w:style w:type="paragraph" w:styleId="a5">
    <w:name w:val="Title"/>
    <w:basedOn w:val="a"/>
    <w:uiPriority w:val="1"/>
    <w:qFormat/>
    <w:rsid w:val="00CE0F7C"/>
    <w:pPr>
      <w:spacing w:before="7"/>
      <w:ind w:left="3160" w:right="3548"/>
      <w:jc w:val="center"/>
    </w:pPr>
    <w:rPr>
      <w:sz w:val="32"/>
      <w:szCs w:val="32"/>
    </w:rPr>
  </w:style>
  <w:style w:type="paragraph" w:styleId="a6">
    <w:name w:val="List Paragraph"/>
    <w:basedOn w:val="a"/>
    <w:uiPriority w:val="1"/>
    <w:qFormat/>
    <w:rsid w:val="00CE0F7C"/>
    <w:pPr>
      <w:spacing w:before="37"/>
      <w:ind w:left="373" w:hanging="177"/>
    </w:pPr>
  </w:style>
  <w:style w:type="paragraph" w:customStyle="1" w:styleId="TableParagraph">
    <w:name w:val="Table Paragraph"/>
    <w:basedOn w:val="a"/>
    <w:uiPriority w:val="1"/>
    <w:qFormat/>
    <w:rsid w:val="00CE0F7C"/>
  </w:style>
  <w:style w:type="paragraph" w:styleId="a7">
    <w:name w:val="Balloon Text"/>
    <w:basedOn w:val="a"/>
    <w:link w:val="a8"/>
    <w:uiPriority w:val="99"/>
    <w:semiHidden/>
    <w:unhideWhenUsed/>
    <w:rsid w:val="008C5FC8"/>
    <w:rPr>
      <w:rFonts w:ascii="Tahoma" w:hAnsi="Tahoma" w:cs="Tahoma"/>
      <w:sz w:val="16"/>
      <w:szCs w:val="16"/>
    </w:rPr>
  </w:style>
  <w:style w:type="character" w:customStyle="1" w:styleId="a8">
    <w:name w:val="Текст выноски Знак"/>
    <w:basedOn w:val="a0"/>
    <w:link w:val="a7"/>
    <w:uiPriority w:val="99"/>
    <w:semiHidden/>
    <w:rsid w:val="008C5FC8"/>
    <w:rPr>
      <w:rFonts w:ascii="Tahoma" w:eastAsia="Arial" w:hAnsi="Tahoma" w:cs="Tahoma"/>
      <w:sz w:val="16"/>
      <w:szCs w:val="16"/>
      <w:lang w:val="ru-RU"/>
    </w:rPr>
  </w:style>
  <w:style w:type="table" w:styleId="a9">
    <w:name w:val="Table Grid"/>
    <w:basedOn w:val="a1"/>
    <w:uiPriority w:val="59"/>
    <w:rsid w:val="00BE30A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Exact">
    <w:name w:val="Основной текст (2) Exact"/>
    <w:basedOn w:val="a0"/>
    <w:rsid w:val="00BE30A6"/>
    <w:rPr>
      <w:rFonts w:ascii="Tahoma" w:eastAsia="Tahoma" w:hAnsi="Tahoma" w:cs="Tahoma"/>
      <w:b w:val="0"/>
      <w:bCs w:val="0"/>
      <w:i w:val="0"/>
      <w:iCs w:val="0"/>
      <w:smallCaps w:val="0"/>
      <w:strike w:val="0"/>
      <w:sz w:val="21"/>
      <w:szCs w:val="21"/>
      <w:u w:val="none"/>
    </w:rPr>
  </w:style>
  <w:style w:type="character" w:customStyle="1" w:styleId="21">
    <w:name w:val="Основной текст (2)_"/>
    <w:basedOn w:val="a0"/>
    <w:link w:val="22"/>
    <w:rsid w:val="00BE30A6"/>
    <w:rPr>
      <w:rFonts w:ascii="Tahoma" w:eastAsia="Tahoma" w:hAnsi="Tahoma" w:cs="Tahoma"/>
      <w:sz w:val="21"/>
      <w:szCs w:val="21"/>
      <w:shd w:val="clear" w:color="auto" w:fill="FFFFFF"/>
    </w:rPr>
  </w:style>
  <w:style w:type="paragraph" w:customStyle="1" w:styleId="22">
    <w:name w:val="Основной текст (2)"/>
    <w:basedOn w:val="a"/>
    <w:link w:val="21"/>
    <w:rsid w:val="00BE30A6"/>
    <w:pPr>
      <w:shd w:val="clear" w:color="auto" w:fill="FFFFFF"/>
      <w:autoSpaceDE/>
      <w:autoSpaceDN/>
      <w:spacing w:before="900" w:line="283" w:lineRule="exact"/>
    </w:pPr>
    <w:rPr>
      <w:rFonts w:ascii="Tahoma" w:eastAsia="Tahoma" w:hAnsi="Tahoma" w:cs="Tahoma"/>
      <w:sz w:val="21"/>
      <w:szCs w:val="21"/>
      <w:lang w:val="en-US"/>
    </w:rPr>
  </w:style>
  <w:style w:type="character" w:customStyle="1" w:styleId="FontStyle67">
    <w:name w:val="Font Style67"/>
    <w:basedOn w:val="a0"/>
    <w:uiPriority w:val="99"/>
    <w:rsid w:val="00BE30A6"/>
    <w:rPr>
      <w:rFonts w:ascii="Times New Roman" w:hAnsi="Times New Roman" w:cs="Times New Roman"/>
      <w:sz w:val="26"/>
      <w:szCs w:val="26"/>
    </w:rPr>
  </w:style>
  <w:style w:type="character" w:customStyle="1" w:styleId="1">
    <w:name w:val="Заголовок №1_"/>
    <w:basedOn w:val="a0"/>
    <w:link w:val="10"/>
    <w:rsid w:val="005915FA"/>
    <w:rPr>
      <w:rFonts w:ascii="Tahoma" w:eastAsia="Tahoma" w:hAnsi="Tahoma" w:cs="Tahoma"/>
      <w:b/>
      <w:bCs/>
      <w:sz w:val="19"/>
      <w:szCs w:val="19"/>
      <w:shd w:val="clear" w:color="auto" w:fill="FFFFFF"/>
    </w:rPr>
  </w:style>
  <w:style w:type="paragraph" w:customStyle="1" w:styleId="10">
    <w:name w:val="Заголовок №1"/>
    <w:basedOn w:val="a"/>
    <w:link w:val="1"/>
    <w:rsid w:val="005915FA"/>
    <w:pPr>
      <w:shd w:val="clear" w:color="auto" w:fill="FFFFFF"/>
      <w:autoSpaceDE/>
      <w:autoSpaceDN/>
      <w:spacing w:line="0" w:lineRule="atLeast"/>
      <w:outlineLvl w:val="0"/>
    </w:pPr>
    <w:rPr>
      <w:rFonts w:ascii="Tahoma" w:eastAsia="Tahoma" w:hAnsi="Tahoma" w:cs="Tahoma"/>
      <w:b/>
      <w:bCs/>
      <w:sz w:val="19"/>
      <w:szCs w:val="19"/>
      <w:lang w:val="en-US"/>
    </w:rPr>
  </w:style>
  <w:style w:type="character" w:customStyle="1" w:styleId="20">
    <w:name w:val="Заголовок 2 Знак"/>
    <w:basedOn w:val="a0"/>
    <w:link w:val="2"/>
    <w:uiPriority w:val="99"/>
    <w:rsid w:val="009E4312"/>
    <w:rPr>
      <w:rFonts w:ascii="Times New Roman" w:eastAsia="Times New Roman" w:hAnsi="Times New Roman" w:cs="Times New Roman"/>
      <w:b/>
      <w:bCs/>
      <w:i/>
      <w:iCs/>
      <w:sz w:val="28"/>
      <w:szCs w:val="28"/>
      <w:lang w:val="ru-RU"/>
    </w:rPr>
  </w:style>
  <w:style w:type="paragraph" w:styleId="aa">
    <w:name w:val="Subtitle"/>
    <w:basedOn w:val="a"/>
    <w:next w:val="a"/>
    <w:link w:val="ab"/>
    <w:qFormat/>
    <w:rsid w:val="0089363B"/>
    <w:pPr>
      <w:widowControl/>
      <w:autoSpaceDE/>
      <w:autoSpaceDN/>
      <w:spacing w:after="60" w:line="276" w:lineRule="auto"/>
      <w:jc w:val="center"/>
      <w:outlineLvl w:val="1"/>
    </w:pPr>
    <w:rPr>
      <w:rFonts w:ascii="Calibri Light" w:eastAsia="Times New Roman" w:hAnsi="Calibri Light" w:cs="Times New Roman"/>
      <w:sz w:val="24"/>
      <w:szCs w:val="24"/>
      <w:lang w:eastAsia="ru-RU"/>
    </w:rPr>
  </w:style>
  <w:style w:type="character" w:customStyle="1" w:styleId="ab">
    <w:name w:val="Подзаголовок Знак"/>
    <w:basedOn w:val="a0"/>
    <w:link w:val="aa"/>
    <w:rsid w:val="0089363B"/>
    <w:rPr>
      <w:rFonts w:ascii="Calibri Light" w:eastAsia="Times New Roman" w:hAnsi="Calibri Light" w:cs="Times New Roman"/>
      <w:sz w:val="24"/>
      <w:szCs w:val="24"/>
      <w:lang w:val="ru-RU" w:eastAsia="ru-RU"/>
    </w:rPr>
  </w:style>
  <w:style w:type="character" w:customStyle="1" w:styleId="a4">
    <w:name w:val="Основной текст Знак"/>
    <w:basedOn w:val="a0"/>
    <w:link w:val="a3"/>
    <w:uiPriority w:val="1"/>
    <w:rsid w:val="00CB3D4C"/>
    <w:rPr>
      <w:rFonts w:ascii="Arial" w:eastAsia="Arial" w:hAnsi="Arial" w:cs="Arial"/>
      <w:sz w:val="26"/>
      <w:szCs w:val="26"/>
      <w:lang w:val="ru-RU"/>
    </w:rPr>
  </w:style>
  <w:style w:type="character" w:customStyle="1" w:styleId="514pt">
    <w:name w:val="Основной текст (5) + 14 pt"/>
    <w:basedOn w:val="a0"/>
    <w:rsid w:val="00C940B5"/>
    <w:rPr>
      <w:rFonts w:ascii="Tahoma" w:eastAsia="Tahoma" w:hAnsi="Tahoma" w:cs="Tahoma"/>
      <w:color w:val="000000"/>
      <w:spacing w:val="0"/>
      <w:w w:val="100"/>
      <w:position w:val="0"/>
      <w:sz w:val="28"/>
      <w:szCs w:val="28"/>
      <w:shd w:val="clear" w:color="auto" w:fill="FFFFFF"/>
      <w:lang w:val="ru-RU" w:eastAsia="ru-RU" w:bidi="ru-RU"/>
    </w:rPr>
  </w:style>
  <w:style w:type="character" w:customStyle="1" w:styleId="23">
    <w:name w:val="Заголовок №2_"/>
    <w:basedOn w:val="a0"/>
    <w:link w:val="24"/>
    <w:rsid w:val="00C940B5"/>
    <w:rPr>
      <w:rFonts w:ascii="Tahoma" w:eastAsia="Tahoma" w:hAnsi="Tahoma" w:cs="Tahoma"/>
      <w:b/>
      <w:bCs/>
      <w:shd w:val="clear" w:color="auto" w:fill="FFFFFF"/>
    </w:rPr>
  </w:style>
  <w:style w:type="paragraph" w:customStyle="1" w:styleId="24">
    <w:name w:val="Заголовок №2"/>
    <w:basedOn w:val="a"/>
    <w:link w:val="23"/>
    <w:rsid w:val="00C940B5"/>
    <w:pPr>
      <w:shd w:val="clear" w:color="auto" w:fill="FFFFFF"/>
      <w:autoSpaceDE/>
      <w:autoSpaceDN/>
      <w:spacing w:after="480" w:line="0" w:lineRule="atLeast"/>
      <w:outlineLvl w:val="1"/>
    </w:pPr>
    <w:rPr>
      <w:rFonts w:ascii="Tahoma" w:eastAsia="Tahoma" w:hAnsi="Tahoma" w:cs="Tahoma"/>
      <w:b/>
      <w:bCs/>
      <w:lang w:val="en-US"/>
    </w:rPr>
  </w:style>
  <w:style w:type="character" w:customStyle="1" w:styleId="7">
    <w:name w:val="Основной текст (7)_"/>
    <w:basedOn w:val="a0"/>
    <w:link w:val="70"/>
    <w:rsid w:val="00C940B5"/>
    <w:rPr>
      <w:rFonts w:ascii="MS Reference Sans Serif" w:eastAsia="MS Reference Sans Serif" w:hAnsi="MS Reference Sans Serif" w:cs="MS Reference Sans Serif"/>
      <w:b/>
      <w:bCs/>
      <w:shd w:val="clear" w:color="auto" w:fill="FFFFFF"/>
    </w:rPr>
  </w:style>
  <w:style w:type="character" w:customStyle="1" w:styleId="8">
    <w:name w:val="Основной текст (8)_"/>
    <w:basedOn w:val="a0"/>
    <w:link w:val="80"/>
    <w:rsid w:val="00C940B5"/>
    <w:rPr>
      <w:rFonts w:ascii="Tahoma" w:eastAsia="Tahoma" w:hAnsi="Tahoma" w:cs="Tahoma"/>
      <w:shd w:val="clear" w:color="auto" w:fill="FFFFFF"/>
    </w:rPr>
  </w:style>
  <w:style w:type="paragraph" w:customStyle="1" w:styleId="70">
    <w:name w:val="Основной текст (7)"/>
    <w:basedOn w:val="a"/>
    <w:link w:val="7"/>
    <w:rsid w:val="00C940B5"/>
    <w:pPr>
      <w:shd w:val="clear" w:color="auto" w:fill="FFFFFF"/>
      <w:autoSpaceDE/>
      <w:autoSpaceDN/>
      <w:spacing w:after="480" w:line="0" w:lineRule="atLeast"/>
      <w:ind w:hanging="320"/>
      <w:jc w:val="center"/>
    </w:pPr>
    <w:rPr>
      <w:rFonts w:ascii="MS Reference Sans Serif" w:eastAsia="MS Reference Sans Serif" w:hAnsi="MS Reference Sans Serif" w:cs="MS Reference Sans Serif"/>
      <w:b/>
      <w:bCs/>
      <w:lang w:val="en-US"/>
    </w:rPr>
  </w:style>
  <w:style w:type="paragraph" w:customStyle="1" w:styleId="80">
    <w:name w:val="Основной текст (8)"/>
    <w:basedOn w:val="a"/>
    <w:link w:val="8"/>
    <w:rsid w:val="00C940B5"/>
    <w:pPr>
      <w:shd w:val="clear" w:color="auto" w:fill="FFFFFF"/>
      <w:autoSpaceDE/>
      <w:autoSpaceDN/>
      <w:spacing w:before="120" w:after="480" w:line="0" w:lineRule="atLeast"/>
    </w:pPr>
    <w:rPr>
      <w:rFonts w:ascii="Tahoma" w:eastAsia="Tahoma" w:hAnsi="Tahoma" w:cs="Tahoma"/>
      <w:lang w:val="en-US"/>
    </w:rPr>
  </w:style>
  <w:style w:type="character" w:customStyle="1" w:styleId="9">
    <w:name w:val="Основной текст (9)_"/>
    <w:basedOn w:val="a0"/>
    <w:link w:val="90"/>
    <w:rsid w:val="00C940B5"/>
    <w:rPr>
      <w:rFonts w:ascii="Tahoma" w:eastAsia="Tahoma" w:hAnsi="Tahoma" w:cs="Tahoma"/>
      <w:i/>
      <w:iCs/>
      <w:sz w:val="13"/>
      <w:szCs w:val="13"/>
      <w:shd w:val="clear" w:color="auto" w:fill="FFFFFF"/>
    </w:rPr>
  </w:style>
  <w:style w:type="character" w:customStyle="1" w:styleId="100">
    <w:name w:val="Основной текст (10)_"/>
    <w:basedOn w:val="a0"/>
    <w:link w:val="101"/>
    <w:rsid w:val="00C940B5"/>
    <w:rPr>
      <w:rFonts w:ascii="Tahoma" w:eastAsia="Tahoma" w:hAnsi="Tahoma" w:cs="Tahoma"/>
      <w:i/>
      <w:iCs/>
      <w:shd w:val="clear" w:color="auto" w:fill="FFFFFF"/>
    </w:rPr>
  </w:style>
  <w:style w:type="character" w:customStyle="1" w:styleId="102">
    <w:name w:val="Основной текст (10) + Не курсив"/>
    <w:basedOn w:val="100"/>
    <w:rsid w:val="00C940B5"/>
    <w:rPr>
      <w:color w:val="000000"/>
      <w:spacing w:val="0"/>
      <w:w w:val="100"/>
      <w:position w:val="0"/>
      <w:sz w:val="24"/>
      <w:szCs w:val="24"/>
      <w:lang w:val="ru-RU" w:eastAsia="ru-RU" w:bidi="ru-RU"/>
    </w:rPr>
  </w:style>
  <w:style w:type="paragraph" w:customStyle="1" w:styleId="90">
    <w:name w:val="Основной текст (9)"/>
    <w:basedOn w:val="a"/>
    <w:link w:val="9"/>
    <w:rsid w:val="00C940B5"/>
    <w:pPr>
      <w:shd w:val="clear" w:color="auto" w:fill="FFFFFF"/>
      <w:autoSpaceDE/>
      <w:autoSpaceDN/>
      <w:spacing w:after="660" w:line="0" w:lineRule="atLeast"/>
    </w:pPr>
    <w:rPr>
      <w:rFonts w:ascii="Tahoma" w:eastAsia="Tahoma" w:hAnsi="Tahoma" w:cs="Tahoma"/>
      <w:i/>
      <w:iCs/>
      <w:sz w:val="13"/>
      <w:szCs w:val="13"/>
      <w:lang w:val="en-US"/>
    </w:rPr>
  </w:style>
  <w:style w:type="paragraph" w:customStyle="1" w:styleId="101">
    <w:name w:val="Основной текст (10)"/>
    <w:basedOn w:val="a"/>
    <w:link w:val="100"/>
    <w:rsid w:val="00C940B5"/>
    <w:pPr>
      <w:shd w:val="clear" w:color="auto" w:fill="FFFFFF"/>
      <w:autoSpaceDE/>
      <w:autoSpaceDN/>
      <w:spacing w:line="365" w:lineRule="exact"/>
      <w:ind w:firstLine="800"/>
      <w:jc w:val="both"/>
    </w:pPr>
    <w:rPr>
      <w:rFonts w:ascii="Tahoma" w:eastAsia="Tahoma" w:hAnsi="Tahoma" w:cs="Tahoma"/>
      <w:i/>
      <w:iCs/>
      <w:lang w:val="en-US"/>
    </w:rPr>
  </w:style>
</w:styles>
</file>

<file path=word/webSettings.xml><?xml version="1.0" encoding="utf-8"?>
<w:webSettings xmlns:r="http://schemas.openxmlformats.org/officeDocument/2006/relationships" xmlns:w="http://schemas.openxmlformats.org/wordprocessingml/2006/main">
  <w:divs>
    <w:div w:id="9130521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E0614D-C2CC-4798-892A-9D7BA4A85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4513</Words>
  <Characters>25725</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ОльгаК</cp:lastModifiedBy>
  <cp:revision>1</cp:revision>
  <dcterms:created xsi:type="dcterms:W3CDTF">2023-07-14T11:19:00Z</dcterms:created>
  <dcterms:modified xsi:type="dcterms:W3CDTF">2023-07-14T11:20:00Z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2023-03-02T00:00:00Z</vt:filetime>
  </property>
  <property fmtid="{D5CDD505-2E9C-101B-9397-08002B2CF9AE}" pid="3" name="Creator">
    <vt:lpwstr>Microsoft® Word LTSC</vt:lpwstr>
  </property>
  <property fmtid="{D5CDD505-2E9C-101B-9397-08002B2CF9AE}" pid="4" name="LastSaved">
    <vt:filetime>2023-05-24T00:00:00Z</vt:filetime>
  </property>
</Properties>
</file>